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0797D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Burs Müracaat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Burs Veren Kurumlardan Gelen Burs Kontenjanları ve Burs İle İlgili Bilgiler Öğrencilere duyurulur.</w:t>
                                  </w:r>
                                </w:p>
                                <w:p w:rsidR="00FB34D4" w:rsidRPr="00F0797D" w:rsidRDefault="00FB34D4" w:rsidP="00F079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Burs Veren Kurumlardan Gelen Burs Kontenjanları ve Burs İle İlgili Bilgiler Öğrencilere duyurulur.</w:t>
                            </w:r>
                          </w:p>
                          <w:p w:rsidR="00FB34D4" w:rsidRPr="00F0797D" w:rsidRDefault="00FB34D4" w:rsidP="00F079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61511E0" wp14:editId="315B8662">
                      <wp:simplePos x="0" y="0"/>
                      <wp:positionH relativeFrom="column">
                        <wp:posOffset>-10449</wp:posOffset>
                      </wp:positionH>
                      <wp:positionV relativeFrom="paragraph">
                        <wp:posOffset>26554</wp:posOffset>
                      </wp:positionV>
                      <wp:extent cx="4602480" cy="432261"/>
                      <wp:effectExtent l="57150" t="38100" r="83820" b="1016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32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Burs Komisyonunca belirlenen ve İlan Edilen Günde Öğrenciler Mülakatla değerlendirilir</w:t>
                                  </w:r>
                                </w:p>
                                <w:p w:rsidR="00AB2AA1" w:rsidRPr="00F0797D" w:rsidRDefault="00AB2AA1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F0797D" w:rsidRDefault="002514D2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511E0" id="_x0000_s1028" style="position:absolute;margin-left:-.8pt;margin-top:2.1pt;width:362.4pt;height:34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Burs Komisyonunca belirlenen ve İlan Edilen Günde Öğrenciler Mülakatla değerlendirilir</w:t>
                            </w:r>
                          </w:p>
                          <w:p w:rsidR="00AB2AA1" w:rsidRPr="00F0797D" w:rsidRDefault="00AB2AA1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F0797D" w:rsidRDefault="002514D2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144203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57E0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35pt;margin-top:11.3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nUGys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63154</wp:posOffset>
                      </wp:positionV>
                      <wp:extent cx="4602480" cy="332509"/>
                      <wp:effectExtent l="57150" t="38100" r="83820" b="8699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25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E70" w:rsidRPr="00AB2AA1" w:rsidRDefault="00F0797D" w:rsidP="00993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Burs komisyonunca burs kazanan öğrenciler belirlenir ve ilan edilir.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26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93E70" w:rsidRPr="00AB2AA1" w:rsidRDefault="00F0797D" w:rsidP="00993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Burs komisyonunca burs kazanan öğrenciler belirlenir ve ilan edilir.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93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FCC08A" wp14:editId="197340B5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121227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5C7F" id="Ok: Aşağı 19" o:spid="_x0000_s1026" type="#_x0000_t67" style="position:absolute;margin-left:144.95pt;margin-top:9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hqDx/d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DF44FF6" wp14:editId="40AC4D49">
                      <wp:simplePos x="0" y="0"/>
                      <wp:positionH relativeFrom="margin">
                        <wp:posOffset>-10449</wp:posOffset>
                      </wp:positionH>
                      <wp:positionV relativeFrom="paragraph">
                        <wp:posOffset>82550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Belgeler Tamamlanarak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Tutulan Bir Tutanakla Beraber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</w:t>
                                  </w:r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üst yazısı ile ilgili kuruma ve /</w:t>
                                  </w:r>
                                </w:p>
                                <w:p w:rsidR="00F0797D" w:rsidRPr="00F0797D" w:rsidRDefault="00F0797D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>veya</w:t>
                                  </w:r>
                                  <w:proofErr w:type="gramEnd"/>
                                  <w:r w:rsidRPr="00F0797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Rektörlük Makamına sunulur.</w:t>
                                  </w:r>
                                </w:p>
                                <w:p w:rsidR="00A47D6B" w:rsidRPr="00F0797D" w:rsidRDefault="00A47D6B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44FF6" id="_x0000_s1030" style="position:absolute;margin-left:-.8pt;margin-top:6.5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Belgeler Tamamlanarak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 xml:space="preserve">Tutulan Bir Tutanakla Beraber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</w:t>
                            </w:r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 xml:space="preserve"> üst yazı</w:t>
                            </w:r>
                            <w:bookmarkStart w:id="1" w:name="_GoBack"/>
                            <w:bookmarkEnd w:id="1"/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sı ile ilgili kuruma ve /</w:t>
                            </w:r>
                          </w:p>
                          <w:p w:rsidR="00F0797D" w:rsidRPr="00F0797D" w:rsidRDefault="00F0797D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>veya</w:t>
                            </w:r>
                            <w:proofErr w:type="gramEnd"/>
                            <w:r w:rsidRPr="00F0797D">
                              <w:rPr>
                                <w:rFonts w:ascii="Times New Roman" w:hAnsi="Times New Roman" w:cs="Times New Roman"/>
                              </w:rPr>
                              <w:t xml:space="preserve"> Rektörlük Makamına sunulur.</w:t>
                            </w:r>
                          </w:p>
                          <w:p w:rsidR="00A47D6B" w:rsidRPr="00F0797D" w:rsidRDefault="00A47D6B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56025A" wp14:editId="45A525D0">
                      <wp:simplePos x="0" y="0"/>
                      <wp:positionH relativeFrom="column">
                        <wp:posOffset>3499369</wp:posOffset>
                      </wp:positionH>
                      <wp:positionV relativeFrom="paragraph">
                        <wp:posOffset>35791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602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5.55pt;margin-top:2.8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D1" w:rsidRDefault="004069D1" w:rsidP="002B2BC7">
      <w:r>
        <w:separator/>
      </w:r>
    </w:p>
  </w:endnote>
  <w:endnote w:type="continuationSeparator" w:id="0">
    <w:p w:rsidR="004069D1" w:rsidRDefault="004069D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D1" w:rsidRDefault="004069D1" w:rsidP="002B2BC7">
      <w:r>
        <w:separator/>
      </w:r>
    </w:p>
  </w:footnote>
  <w:footnote w:type="continuationSeparator" w:id="0">
    <w:p w:rsidR="004069D1" w:rsidRDefault="004069D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F0797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BURS MÜRACAAT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C373F">
            <w:rPr>
              <w:rFonts w:ascii="Times New Roman" w:hAnsi="Times New Roman" w:cs="Times New Roman"/>
              <w:b/>
              <w:sz w:val="18"/>
              <w:szCs w:val="18"/>
            </w:rPr>
            <w:t>-033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373F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69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94ECD"/>
    <w:rsid w:val="00EB376C"/>
    <w:rsid w:val="00ED2462"/>
    <w:rsid w:val="00F0797D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4273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0AE7-3590-4A0B-9172-AF88C78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2021-06-13T19:49:00Z</dcterms:created>
  <dcterms:modified xsi:type="dcterms:W3CDTF">2021-08-09T19:01:00Z</dcterms:modified>
</cp:coreProperties>
</file>