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672"/>
        <w:gridCol w:w="2125"/>
      </w:tblGrid>
      <w:tr w:rsidR="00C210FE" w:rsidTr="00C210FE">
        <w:trPr>
          <w:trHeight w:val="443"/>
        </w:trPr>
        <w:tc>
          <w:tcPr>
            <w:tcW w:w="7543" w:type="dxa"/>
          </w:tcPr>
          <w:p w:rsidR="00C210FE" w:rsidRPr="00B15BCB" w:rsidRDefault="0001403E" w:rsidP="00F90011">
            <w:pPr>
              <w:rPr>
                <w:rFonts w:ascii="Times New Roman" w:hAnsi="Times New Roman" w:cs="Times New Roman"/>
                <w:b/>
                <w:bCs/>
              </w:rPr>
            </w:pPr>
            <w:r>
              <w:rPr>
                <w:rFonts w:ascii="Times New Roman" w:hAnsi="Times New Roman" w:cs="Times New Roman"/>
                <w:b/>
                <w:bCs/>
              </w:rPr>
              <w:t xml:space="preserve">Taşınır </w:t>
            </w:r>
            <w:r w:rsidR="00F90011">
              <w:rPr>
                <w:rFonts w:ascii="Times New Roman" w:hAnsi="Times New Roman" w:cs="Times New Roman"/>
                <w:b/>
                <w:bCs/>
              </w:rPr>
              <w:t>Giriş</w:t>
            </w:r>
            <w:r w:rsidR="00B57F33">
              <w:rPr>
                <w:rFonts w:ascii="Times New Roman" w:hAnsi="Times New Roman" w:cs="Times New Roman"/>
                <w:b/>
                <w:bCs/>
              </w:rPr>
              <w:t xml:space="preserve"> </w:t>
            </w:r>
            <w:r w:rsidR="00CD3587">
              <w:rPr>
                <w:rFonts w:ascii="Times New Roman" w:hAnsi="Times New Roman" w:cs="Times New Roman"/>
                <w:b/>
                <w:bCs/>
              </w:rPr>
              <w:t xml:space="preserve">İşlemleri </w:t>
            </w:r>
            <w:r w:rsidR="00C210FE">
              <w:rPr>
                <w:rFonts w:ascii="Times New Roman" w:hAnsi="Times New Roman" w:cs="Times New Roman"/>
                <w:b/>
                <w:bCs/>
              </w:rPr>
              <w:t>İş Akış Adımları</w:t>
            </w:r>
          </w:p>
        </w:tc>
        <w:tc>
          <w:tcPr>
            <w:tcW w:w="1672" w:type="dxa"/>
          </w:tcPr>
          <w:p w:rsidR="00C210FE" w:rsidRPr="00B15BCB" w:rsidRDefault="00C210FE" w:rsidP="00F431F9">
            <w:pPr>
              <w:jc w:val="center"/>
              <w:rPr>
                <w:rFonts w:ascii="Times New Roman" w:hAnsi="Times New Roman" w:cs="Times New Roman"/>
                <w:b/>
                <w:bCs/>
              </w:rPr>
            </w:pPr>
          </w:p>
        </w:tc>
        <w:tc>
          <w:tcPr>
            <w:tcW w:w="2125" w:type="dxa"/>
          </w:tcPr>
          <w:p w:rsidR="00C210FE" w:rsidRPr="00B15BCB" w:rsidRDefault="00C210FE"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C210FE" w:rsidTr="00C210FE">
        <w:trPr>
          <w:trHeight w:val="443"/>
        </w:trPr>
        <w:tc>
          <w:tcPr>
            <w:tcW w:w="7543" w:type="dxa"/>
          </w:tcPr>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56A4131" wp14:editId="6853E963">
                      <wp:simplePos x="0" y="0"/>
                      <wp:positionH relativeFrom="column">
                        <wp:posOffset>46355</wp:posOffset>
                      </wp:positionH>
                      <wp:positionV relativeFrom="paragraph">
                        <wp:posOffset>138430</wp:posOffset>
                      </wp:positionV>
                      <wp:extent cx="3604260" cy="683812"/>
                      <wp:effectExtent l="57150" t="38100" r="72390" b="97790"/>
                      <wp:wrapNone/>
                      <wp:docPr id="11" name="Dikdörtgen: Köşeleri Yuvarlatılmış 3"/>
                      <wp:cNvGraphicFramePr/>
                      <a:graphic xmlns:a="http://schemas.openxmlformats.org/drawingml/2006/main">
                        <a:graphicData uri="http://schemas.microsoft.com/office/word/2010/wordprocessingShape">
                          <wps:wsp>
                            <wps:cNvSpPr/>
                            <wps:spPr>
                              <a:xfrm>
                                <a:off x="0" y="0"/>
                                <a:ext cx="3604260" cy="68381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84CD5" w:rsidRPr="00F90011" w:rsidRDefault="00F90011" w:rsidP="00184CD5">
                                  <w:pPr>
                                    <w:spacing w:line="234" w:lineRule="auto"/>
                                    <w:jc w:val="center"/>
                                    <w:rPr>
                                      <w:rFonts w:ascii="Times New Roman" w:hAnsi="Times New Roman" w:cs="Times New Roman"/>
                                      <w:w w:val="99"/>
                                    </w:rPr>
                                  </w:pPr>
                                  <w:r w:rsidRPr="00F90011">
                                    <w:rPr>
                                      <w:rFonts w:ascii="Times New Roman" w:eastAsia="Times New Roman" w:hAnsi="Times New Roman" w:cs="Times New Roman"/>
                                    </w:rPr>
                                    <w:t xml:space="preserve">Satın alınan veya hibe yoluyla </w:t>
                                  </w:r>
                                  <w:proofErr w:type="gramStart"/>
                                  <w:r w:rsidRPr="00F90011">
                                    <w:rPr>
                                      <w:rFonts w:ascii="Times New Roman" w:eastAsia="Times New Roman" w:hAnsi="Times New Roman" w:cs="Times New Roman"/>
                                    </w:rPr>
                                    <w:t>gelen  malların</w:t>
                                  </w:r>
                                  <w:proofErr w:type="gramEnd"/>
                                  <w:r w:rsidRPr="00F90011">
                                    <w:rPr>
                                      <w:rFonts w:ascii="Times New Roman" w:eastAsia="Times New Roman" w:hAnsi="Times New Roman" w:cs="Times New Roman"/>
                                    </w:rPr>
                                    <w:t xml:space="preserve"> faturası ve onayı ile birlikte muayenesi yapılır, ambara alınması için kaydedilir</w:t>
                                  </w:r>
                                </w:p>
                                <w:p w:rsidR="00C210FE" w:rsidRPr="00F90011" w:rsidRDefault="00C210FE"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6A4131" id="Dikdörtgen: Köşeleri Yuvarlatılmış 3" o:spid="_x0000_s1026" style="position:absolute;margin-left:3.65pt;margin-top:10.9pt;width:283.8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184CD5" w:rsidRPr="00F90011" w:rsidRDefault="00F90011" w:rsidP="00184CD5">
                            <w:pPr>
                              <w:spacing w:line="234" w:lineRule="auto"/>
                              <w:jc w:val="center"/>
                              <w:rPr>
                                <w:rFonts w:ascii="Times New Roman" w:hAnsi="Times New Roman" w:cs="Times New Roman"/>
                                <w:w w:val="99"/>
                              </w:rPr>
                            </w:pPr>
                            <w:r w:rsidRPr="00F90011">
                              <w:rPr>
                                <w:rFonts w:ascii="Times New Roman" w:eastAsia="Times New Roman" w:hAnsi="Times New Roman" w:cs="Times New Roman"/>
                              </w:rPr>
                              <w:t xml:space="preserve">Satın alınan veya hibe yoluyla </w:t>
                            </w:r>
                            <w:proofErr w:type="gramStart"/>
                            <w:r w:rsidRPr="00F90011">
                              <w:rPr>
                                <w:rFonts w:ascii="Times New Roman" w:eastAsia="Times New Roman" w:hAnsi="Times New Roman" w:cs="Times New Roman"/>
                              </w:rPr>
                              <w:t>gelen  malların</w:t>
                            </w:r>
                            <w:proofErr w:type="gramEnd"/>
                            <w:r w:rsidRPr="00F90011">
                              <w:rPr>
                                <w:rFonts w:ascii="Times New Roman" w:eastAsia="Times New Roman" w:hAnsi="Times New Roman" w:cs="Times New Roman"/>
                              </w:rPr>
                              <w:t xml:space="preserve"> faturası ve onayı ile birlikte muayenesi yapılır, ambara alınması için kaydedilir</w:t>
                            </w:r>
                          </w:p>
                          <w:p w:rsidR="00C210FE" w:rsidRPr="00F90011" w:rsidRDefault="00C210FE"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C210FE">
              <w:rPr>
                <w:rFonts w:ascii="Times New Roman" w:hAnsi="Times New Roman" w:cs="Times New Roman"/>
                <w:b/>
                <w:bCs/>
              </w:rPr>
              <w:t xml:space="preserve">                                                                                                            </w:t>
            </w:r>
          </w:p>
          <w:p w:rsidR="00C210FE" w:rsidRDefault="00F9001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73952" behindDoc="0" locked="0" layoutInCell="1" allowOverlap="1" wp14:anchorId="6952D45C" wp14:editId="29A9CD8D">
                      <wp:simplePos x="0" y="0"/>
                      <wp:positionH relativeFrom="column">
                        <wp:posOffset>3681730</wp:posOffset>
                      </wp:positionH>
                      <wp:positionV relativeFrom="paragraph">
                        <wp:posOffset>131445</wp:posOffset>
                      </wp:positionV>
                      <wp:extent cx="898497" cy="470535"/>
                      <wp:effectExtent l="57150" t="38100" r="73660" b="100965"/>
                      <wp:wrapNone/>
                      <wp:docPr id="7" name="Ok: Sol 7"/>
                      <wp:cNvGraphicFramePr/>
                      <a:graphic xmlns:a="http://schemas.openxmlformats.org/drawingml/2006/main">
                        <a:graphicData uri="http://schemas.microsoft.com/office/word/2010/wordprocessingShape">
                          <wps:wsp>
                            <wps:cNvSpPr/>
                            <wps:spPr>
                              <a:xfrm>
                                <a:off x="0" y="0"/>
                                <a:ext cx="898497"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184CD5" w:rsidRPr="00C06773" w:rsidRDefault="00184CD5" w:rsidP="00184CD5">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2D45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7" o:spid="_x0000_s1027" type="#_x0000_t66" style="position:absolute;margin-left:289.9pt;margin-top:10.35pt;width:70.75pt;height:3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" adj="5656" fillcolor="#a5d5e2 [1624]" strokecolor="#40a7c2 [3048]">
                      <v:fill color2="#e4f2f6 [504]" rotate="t" angle="180" colors="0 #9eeaff;22938f #bbefff;1 #e4f9ff" focus="100%" type="gradient"/>
                      <v:shadow on="t" color="black" opacity="24903f" origin=",.5" offset="0,.55556mm"/>
                      <v:textbox>
                        <w:txbxContent>
                          <w:p w:rsidR="00184CD5" w:rsidRPr="00C06773" w:rsidRDefault="00184CD5" w:rsidP="00184CD5">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9136" behindDoc="0" locked="0" layoutInCell="1" allowOverlap="1" wp14:anchorId="321828A7" wp14:editId="63DC6549">
                      <wp:simplePos x="0" y="0"/>
                      <wp:positionH relativeFrom="column">
                        <wp:posOffset>1698625</wp:posOffset>
                      </wp:positionH>
                      <wp:positionV relativeFrom="paragraph">
                        <wp:posOffset>53975</wp:posOffset>
                      </wp:positionV>
                      <wp:extent cx="276225" cy="492981"/>
                      <wp:effectExtent l="57150" t="38100" r="28575" b="97790"/>
                      <wp:wrapNone/>
                      <wp:docPr id="15" name="Ok: Aşağı 19"/>
                      <wp:cNvGraphicFramePr/>
                      <a:graphic xmlns:a="http://schemas.openxmlformats.org/drawingml/2006/main">
                        <a:graphicData uri="http://schemas.microsoft.com/office/word/2010/wordprocessingShape">
                          <wps:wsp>
                            <wps:cNvSpPr/>
                            <wps:spPr>
                              <a:xfrm>
                                <a:off x="0" y="0"/>
                                <a:ext cx="276225" cy="492981"/>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B0B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133.75pt;margin-top:4.25pt;width:21.75pt;height:3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" adj="15549"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20704" behindDoc="0" locked="0" layoutInCell="1" allowOverlap="1" wp14:anchorId="329DEF3F" wp14:editId="6FF021FE">
                      <wp:simplePos x="0" y="0"/>
                      <wp:positionH relativeFrom="column">
                        <wp:posOffset>-12065</wp:posOffset>
                      </wp:positionH>
                      <wp:positionV relativeFrom="paragraph">
                        <wp:posOffset>173355</wp:posOffset>
                      </wp:positionV>
                      <wp:extent cx="4500438" cy="763326"/>
                      <wp:effectExtent l="57150" t="38100" r="71755" b="93980"/>
                      <wp:wrapNone/>
                      <wp:docPr id="1" name="Dikdörtgen: Köşeleri Yuvarlatılmış 3"/>
                      <wp:cNvGraphicFramePr/>
                      <a:graphic xmlns:a="http://schemas.openxmlformats.org/drawingml/2006/main">
                        <a:graphicData uri="http://schemas.microsoft.com/office/word/2010/wordprocessingShape">
                          <wps:wsp>
                            <wps:cNvSpPr/>
                            <wps:spPr>
                              <a:xfrm>
                                <a:off x="0" y="0"/>
                                <a:ext cx="4500438" cy="76332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F90011" w:rsidRPr="00F90011" w:rsidRDefault="00F90011" w:rsidP="00F90011">
                                  <w:pPr>
                                    <w:jc w:val="center"/>
                                    <w:rPr>
                                      <w:rFonts w:ascii="Times New Roman" w:hAnsi="Times New Roman" w:cs="Times New Roman"/>
                                    </w:rPr>
                                  </w:pPr>
                                  <w:r w:rsidRPr="00F90011">
                                    <w:rPr>
                                      <w:rFonts w:ascii="Times New Roman" w:eastAsia="Times New Roman" w:hAnsi="Times New Roman" w:cs="Times New Roman"/>
                                    </w:rPr>
                                    <w:t>Gelen malın Muayene Kabul Komisyonu tarafından kontrolü yapılıp ilgili ambara konulması, dayanıklı taşınırların numaralarının verilmesi ve cinslerine göre tasnif edilmesi için Taşınır Kayıt Yetkilisine teslim edilir</w:t>
                                  </w:r>
                                </w:p>
                                <w:p w:rsidR="002A4F04" w:rsidRDefault="002A4F04" w:rsidP="002A4F0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9DEF3F" id="_x0000_s1028" style="position:absolute;margin-left:-.95pt;margin-top:13.65pt;width:354.35pt;height:6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F90011" w:rsidRPr="00F90011" w:rsidRDefault="00F90011" w:rsidP="00F90011">
                            <w:pPr>
                              <w:jc w:val="center"/>
                              <w:rPr>
                                <w:rFonts w:ascii="Times New Roman" w:hAnsi="Times New Roman" w:cs="Times New Roman"/>
                              </w:rPr>
                            </w:pPr>
                            <w:r w:rsidRPr="00F90011">
                              <w:rPr>
                                <w:rFonts w:ascii="Times New Roman" w:eastAsia="Times New Roman" w:hAnsi="Times New Roman" w:cs="Times New Roman"/>
                              </w:rPr>
                              <w:t>Gelen malın Muayene Kabul Komisyonu tarafından kontrolü yapılıp ilgili ambara konulması, dayanıklı taşınırların numaralarının verilmesi ve cinslerine göre tasnif edilmesi için Taşınır Kayıt Yetkilisine teslim edilir</w:t>
                            </w:r>
                          </w:p>
                          <w:p w:rsidR="002A4F04" w:rsidRDefault="002A4F04" w:rsidP="002A4F04">
                            <w:pPr>
                              <w:jc w:val="cente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41184" behindDoc="0" locked="0" layoutInCell="1" allowOverlap="1" wp14:anchorId="5CBBA968" wp14:editId="265ED632">
                      <wp:simplePos x="0" y="0"/>
                      <wp:positionH relativeFrom="column">
                        <wp:posOffset>1729740</wp:posOffset>
                      </wp:positionH>
                      <wp:positionV relativeFrom="paragraph">
                        <wp:posOffset>4445</wp:posOffset>
                      </wp:positionV>
                      <wp:extent cx="276225" cy="532130"/>
                      <wp:effectExtent l="57150" t="38100" r="28575" b="96520"/>
                      <wp:wrapNone/>
                      <wp:docPr id="16" name="Ok: Aşağı 19"/>
                      <wp:cNvGraphicFramePr/>
                      <a:graphic xmlns:a="http://schemas.openxmlformats.org/drawingml/2006/main">
                        <a:graphicData uri="http://schemas.microsoft.com/office/word/2010/wordprocessingShape">
                          <wps:wsp>
                            <wps:cNvSpPr/>
                            <wps:spPr>
                              <a:xfrm>
                                <a:off x="0" y="0"/>
                                <a:ext cx="276225" cy="53213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F58A" id="Ok: Aşağı 19" o:spid="_x0000_s1026" type="#_x0000_t67" style="position:absolute;margin-left:136.2pt;margin-top:.35pt;width:21.75pt;height:4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" adj="15994"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0400" behindDoc="0" locked="0" layoutInCell="1" allowOverlap="1" wp14:anchorId="59C866C9" wp14:editId="781C116C">
                      <wp:simplePos x="0" y="0"/>
                      <wp:positionH relativeFrom="column">
                        <wp:posOffset>15875</wp:posOffset>
                      </wp:positionH>
                      <wp:positionV relativeFrom="paragraph">
                        <wp:posOffset>165100</wp:posOffset>
                      </wp:positionV>
                      <wp:extent cx="3429000" cy="1722120"/>
                      <wp:effectExtent l="57150" t="38100" r="76200" b="87630"/>
                      <wp:wrapNone/>
                      <wp:docPr id="12" name="Dikdörtgen: Köşeleri Yuvarlatılmış 3"/>
                      <wp:cNvGraphicFramePr/>
                      <a:graphic xmlns:a="http://schemas.openxmlformats.org/drawingml/2006/main">
                        <a:graphicData uri="http://schemas.microsoft.com/office/word/2010/wordprocessingShape">
                          <wps:wsp>
                            <wps:cNvSpPr/>
                            <wps:spPr>
                              <a:xfrm>
                                <a:off x="0" y="0"/>
                                <a:ext cx="3429000" cy="17221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F90011" w:rsidRPr="00F90011" w:rsidRDefault="00F90011" w:rsidP="00F90011">
                                  <w:pPr>
                                    <w:spacing w:line="237" w:lineRule="auto"/>
                                    <w:jc w:val="center"/>
                                    <w:rPr>
                                      <w:rFonts w:ascii="Times New Roman" w:hAnsi="Times New Roman" w:cs="Times New Roman"/>
                                    </w:rPr>
                                  </w:pPr>
                                  <w:r w:rsidRPr="00F90011">
                                    <w:rPr>
                                      <w:rFonts w:ascii="Times New Roman" w:eastAsia="Times New Roman" w:hAnsi="Times New Roman" w:cs="Times New Roman"/>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C866C9" id="_x0000_s1029" style="position:absolute;margin-left:1.25pt;margin-top:13pt;width:270pt;height:13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F90011" w:rsidRPr="00F90011" w:rsidRDefault="00F90011" w:rsidP="00F90011">
                            <w:pPr>
                              <w:spacing w:line="237" w:lineRule="auto"/>
                              <w:jc w:val="center"/>
                              <w:rPr>
                                <w:rFonts w:ascii="Times New Roman" w:hAnsi="Times New Roman" w:cs="Times New Roman"/>
                              </w:rPr>
                            </w:pPr>
                            <w:r w:rsidRPr="00F90011">
                              <w:rPr>
                                <w:rFonts w:ascii="Times New Roman" w:eastAsia="Times New Roman" w:hAnsi="Times New Roman" w:cs="Times New Roman"/>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76000" behindDoc="0" locked="0" layoutInCell="1" allowOverlap="1" wp14:anchorId="0D84C86F" wp14:editId="3A09F4CF">
                      <wp:simplePos x="0" y="0"/>
                      <wp:positionH relativeFrom="column">
                        <wp:posOffset>3519805</wp:posOffset>
                      </wp:positionH>
                      <wp:positionV relativeFrom="paragraph">
                        <wp:posOffset>160655</wp:posOffset>
                      </wp:positionV>
                      <wp:extent cx="1141316" cy="465364"/>
                      <wp:effectExtent l="57150" t="38100" r="59055" b="87630"/>
                      <wp:wrapNone/>
                      <wp:docPr id="41" name="Ok: Sağ 41"/>
                      <wp:cNvGraphicFramePr/>
                      <a:graphic xmlns:a="http://schemas.openxmlformats.org/drawingml/2006/main">
                        <a:graphicData uri="http://schemas.microsoft.com/office/word/2010/wordprocessingShape">
                          <wps:wsp>
                            <wps:cNvSpPr/>
                            <wps:spPr>
                              <a:xfrm>
                                <a:off x="0" y="0"/>
                                <a:ext cx="1141316" cy="465364"/>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184CD5" w:rsidRDefault="00184CD5" w:rsidP="00184CD5">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C8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1" o:spid="_x0000_s1030" type="#_x0000_t13" style="position:absolute;margin-left:277.15pt;margin-top:12.65pt;width:89.85pt;height:3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" adj="17196" fillcolor="#a5d5e2 [1624]" strokecolor="#40a7c2 [3048]">
                      <v:fill color2="#e4f2f6 [504]" rotate="t" angle="180" colors="0 #9eeaff;22938f #bbefff;1 #e4f9ff" focus="100%" type="gradient"/>
                      <v:shadow on="t" color="black" opacity="24903f" origin=",.5" offset="0,.55556mm"/>
                      <v:textbox>
                        <w:txbxContent>
                          <w:p w:rsidR="00184CD5" w:rsidRDefault="00184CD5" w:rsidP="00184CD5">
                            <w:pPr>
                              <w:jc w:val="center"/>
                            </w:pPr>
                            <w:r>
                              <w:t>BİTTİ</w:t>
                            </w:r>
                          </w:p>
                        </w:txbxContent>
                      </v:textbox>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116EF6" w:rsidRDefault="00116EF6" w:rsidP="00F431F9">
            <w:pPr>
              <w:rPr>
                <w:rFonts w:ascii="Times New Roman" w:hAnsi="Times New Roman" w:cs="Times New Roman"/>
                <w:b/>
                <w:bCs/>
              </w:rPr>
            </w:pPr>
          </w:p>
        </w:tc>
        <w:tc>
          <w:tcPr>
            <w:tcW w:w="1672" w:type="dxa"/>
          </w:tcPr>
          <w:p w:rsidR="00C210FE" w:rsidRDefault="00C210FE"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Pr="00FA224A" w:rsidRDefault="00116EF6" w:rsidP="0001403E">
            <w:pPr>
              <w:rPr>
                <w:rFonts w:ascii="Times New Roman" w:hAnsi="Times New Roman" w:cs="Times New Roman"/>
              </w:rPr>
            </w:pPr>
          </w:p>
        </w:tc>
        <w:tc>
          <w:tcPr>
            <w:tcW w:w="2125" w:type="dxa"/>
          </w:tcPr>
          <w:p w:rsidR="00C210FE" w:rsidRDefault="00C210FE" w:rsidP="00F431F9">
            <w:pPr>
              <w:rPr>
                <w:rFonts w:ascii="Times New Roman" w:hAnsi="Times New Roman" w:cs="Times New Roman"/>
                <w:b/>
                <w:bCs/>
              </w:rPr>
            </w:pPr>
          </w:p>
          <w:p w:rsidR="00C210FE" w:rsidRPr="00FA224A" w:rsidRDefault="00C210FE" w:rsidP="00382971">
            <w:pPr>
              <w:jc w:val="center"/>
              <w:rPr>
                <w:rFonts w:ascii="Times New Roman" w:hAnsi="Times New Roman" w:cs="Times New Roman"/>
              </w:rPr>
            </w:pPr>
            <w:bookmarkStart w:id="0" w:name="_GoBack"/>
            <w:bookmarkEnd w:id="0"/>
          </w:p>
        </w:tc>
      </w:tr>
    </w:tbl>
    <w:p w:rsidR="00116EF6" w:rsidRPr="00C210FE" w:rsidRDefault="00116EF6" w:rsidP="00C210FE"/>
    <w:sectPr w:rsidR="00116EF6" w:rsidRPr="00C210FE"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5C" w:rsidRDefault="000A7C5C" w:rsidP="002B2BC7">
      <w:r>
        <w:separator/>
      </w:r>
    </w:p>
  </w:endnote>
  <w:endnote w:type="continuationSeparator" w:id="0">
    <w:p w:rsidR="000A7C5C" w:rsidRDefault="000A7C5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5C" w:rsidRDefault="000A7C5C" w:rsidP="002B2BC7">
      <w:r>
        <w:separator/>
      </w:r>
    </w:p>
  </w:footnote>
  <w:footnote w:type="continuationSeparator" w:id="0">
    <w:p w:rsidR="000A7C5C" w:rsidRDefault="000A7C5C"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C210FE" w:rsidRDefault="006C26A2"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D3587" w:rsidRDefault="0001403E"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TAŞINIR </w:t>
          </w:r>
          <w:r w:rsidR="00F90011">
            <w:rPr>
              <w:rFonts w:ascii="Times New Roman" w:eastAsia="Carlito" w:hAnsi="Times New Roman" w:cs="Times New Roman"/>
              <w:b/>
              <w:sz w:val="24"/>
              <w:szCs w:val="24"/>
            </w:rPr>
            <w:t>GİRİŞ</w:t>
          </w:r>
          <w:r>
            <w:rPr>
              <w:rFonts w:ascii="Times New Roman" w:eastAsia="Carlito" w:hAnsi="Times New Roman" w:cs="Times New Roman"/>
              <w:b/>
              <w:sz w:val="24"/>
              <w:szCs w:val="24"/>
            </w:rPr>
            <w:t xml:space="preserve"> </w:t>
          </w:r>
          <w:r w:rsidR="004835AB">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KYS-İA</w:t>
          </w:r>
          <w:r w:rsidR="000E4250">
            <w:rPr>
              <w:rFonts w:ascii="Times New Roman" w:hAnsi="Times New Roman" w:cs="Times New Roman"/>
              <w:b/>
              <w:sz w:val="18"/>
              <w:szCs w:val="18"/>
            </w:rPr>
            <w:t>-058</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403E"/>
    <w:rsid w:val="00016C85"/>
    <w:rsid w:val="00032A13"/>
    <w:rsid w:val="000504CD"/>
    <w:rsid w:val="000756BA"/>
    <w:rsid w:val="000A3856"/>
    <w:rsid w:val="000A7C5C"/>
    <w:rsid w:val="000A7D61"/>
    <w:rsid w:val="000C39B8"/>
    <w:rsid w:val="000C6BB1"/>
    <w:rsid w:val="000D109C"/>
    <w:rsid w:val="000E4250"/>
    <w:rsid w:val="000E7F62"/>
    <w:rsid w:val="000F2EEC"/>
    <w:rsid w:val="00100EEA"/>
    <w:rsid w:val="00116EF6"/>
    <w:rsid w:val="00131DDF"/>
    <w:rsid w:val="001375CF"/>
    <w:rsid w:val="00164D67"/>
    <w:rsid w:val="001725C7"/>
    <w:rsid w:val="001820FE"/>
    <w:rsid w:val="001833AB"/>
    <w:rsid w:val="00184CD5"/>
    <w:rsid w:val="00197A6A"/>
    <w:rsid w:val="001D7A35"/>
    <w:rsid w:val="00205FD0"/>
    <w:rsid w:val="00212A06"/>
    <w:rsid w:val="00257E15"/>
    <w:rsid w:val="002669E3"/>
    <w:rsid w:val="002752C1"/>
    <w:rsid w:val="0029796A"/>
    <w:rsid w:val="002A4F04"/>
    <w:rsid w:val="002B07B5"/>
    <w:rsid w:val="002B2BC7"/>
    <w:rsid w:val="002C519C"/>
    <w:rsid w:val="002D3C55"/>
    <w:rsid w:val="002E7116"/>
    <w:rsid w:val="003170FC"/>
    <w:rsid w:val="00342032"/>
    <w:rsid w:val="00342A98"/>
    <w:rsid w:val="003613D5"/>
    <w:rsid w:val="00367A32"/>
    <w:rsid w:val="00382971"/>
    <w:rsid w:val="00386DF4"/>
    <w:rsid w:val="003928B5"/>
    <w:rsid w:val="003B3ABA"/>
    <w:rsid w:val="003B3DA6"/>
    <w:rsid w:val="00404DF9"/>
    <w:rsid w:val="004065D1"/>
    <w:rsid w:val="00407A6D"/>
    <w:rsid w:val="0042577E"/>
    <w:rsid w:val="0046252F"/>
    <w:rsid w:val="0046434F"/>
    <w:rsid w:val="004835AB"/>
    <w:rsid w:val="0049541E"/>
    <w:rsid w:val="004B0F41"/>
    <w:rsid w:val="004F40A9"/>
    <w:rsid w:val="0053191C"/>
    <w:rsid w:val="00531AD5"/>
    <w:rsid w:val="0058377F"/>
    <w:rsid w:val="005D5A18"/>
    <w:rsid w:val="00604ABE"/>
    <w:rsid w:val="0061239D"/>
    <w:rsid w:val="00617749"/>
    <w:rsid w:val="00673877"/>
    <w:rsid w:val="006934C2"/>
    <w:rsid w:val="00695ED0"/>
    <w:rsid w:val="0069753C"/>
    <w:rsid w:val="00697B51"/>
    <w:rsid w:val="006A6D18"/>
    <w:rsid w:val="006C26A2"/>
    <w:rsid w:val="006F18AF"/>
    <w:rsid w:val="006F1F4C"/>
    <w:rsid w:val="00745301"/>
    <w:rsid w:val="00747EAF"/>
    <w:rsid w:val="00775EF7"/>
    <w:rsid w:val="007A4784"/>
    <w:rsid w:val="007A491B"/>
    <w:rsid w:val="007D1171"/>
    <w:rsid w:val="007D51FB"/>
    <w:rsid w:val="007F4456"/>
    <w:rsid w:val="00804E41"/>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11F7E"/>
    <w:rsid w:val="00A31517"/>
    <w:rsid w:val="00A57AF7"/>
    <w:rsid w:val="00A866F1"/>
    <w:rsid w:val="00A9079D"/>
    <w:rsid w:val="00AA5B52"/>
    <w:rsid w:val="00AC3375"/>
    <w:rsid w:val="00AF3763"/>
    <w:rsid w:val="00B005F2"/>
    <w:rsid w:val="00B02952"/>
    <w:rsid w:val="00B04FDF"/>
    <w:rsid w:val="00B07378"/>
    <w:rsid w:val="00B31A6E"/>
    <w:rsid w:val="00B45D14"/>
    <w:rsid w:val="00B57F33"/>
    <w:rsid w:val="00B6730E"/>
    <w:rsid w:val="00BA4D34"/>
    <w:rsid w:val="00BF396C"/>
    <w:rsid w:val="00C105DB"/>
    <w:rsid w:val="00C1699A"/>
    <w:rsid w:val="00C210FE"/>
    <w:rsid w:val="00C2150B"/>
    <w:rsid w:val="00C366E1"/>
    <w:rsid w:val="00C44FD3"/>
    <w:rsid w:val="00C5088B"/>
    <w:rsid w:val="00C70C05"/>
    <w:rsid w:val="00C72129"/>
    <w:rsid w:val="00C95CD5"/>
    <w:rsid w:val="00CA38DD"/>
    <w:rsid w:val="00CA4298"/>
    <w:rsid w:val="00CD3587"/>
    <w:rsid w:val="00CD602B"/>
    <w:rsid w:val="00CF3683"/>
    <w:rsid w:val="00CF41FB"/>
    <w:rsid w:val="00D24A37"/>
    <w:rsid w:val="00D36F95"/>
    <w:rsid w:val="00D425A6"/>
    <w:rsid w:val="00D44BFC"/>
    <w:rsid w:val="00D9359A"/>
    <w:rsid w:val="00DC29D5"/>
    <w:rsid w:val="00DF6798"/>
    <w:rsid w:val="00E11A67"/>
    <w:rsid w:val="00E17654"/>
    <w:rsid w:val="00E51BB1"/>
    <w:rsid w:val="00E5606A"/>
    <w:rsid w:val="00E71A75"/>
    <w:rsid w:val="00ED2462"/>
    <w:rsid w:val="00F256E4"/>
    <w:rsid w:val="00F3161C"/>
    <w:rsid w:val="00F4468E"/>
    <w:rsid w:val="00F70AA7"/>
    <w:rsid w:val="00F72803"/>
    <w:rsid w:val="00F90011"/>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D768"/>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 w:type="paragraph" w:styleId="AralkYok">
    <w:name w:val="No Spacing"/>
    <w:uiPriority w:val="1"/>
    <w:qFormat/>
    <w:rsid w:val="00BF396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D130-75D7-42A1-913A-97B8CABC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cp:revision>
  <cp:lastPrinted>2021-04-08T05:58:00Z</cp:lastPrinted>
  <dcterms:created xsi:type="dcterms:W3CDTF">2021-06-12T08:12:00Z</dcterms:created>
  <dcterms:modified xsi:type="dcterms:W3CDTF">2021-08-09T19:23:00Z</dcterms:modified>
</cp:coreProperties>
</file>