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FF0E19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633453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FF0E1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633453" w:rsidRDefault="00270FDD" w:rsidP="00FF0E1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Eyyübiye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 xml:space="preserve"> Kampüsü Merkezi Otomasyon Şube Müdürlüğü</w:t>
                  </w:r>
                </w:p>
              </w:tc>
            </w:tr>
            <w:tr w:rsidR="00D34F8E" w:rsidRPr="00F273F7" w:rsidTr="00633453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FF0E1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633453" w:rsidRDefault="00270FDD" w:rsidP="00FF0E1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34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Salih 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ASLI</w:t>
                  </w:r>
                </w:p>
              </w:tc>
            </w:tr>
            <w:tr w:rsidR="00D34F8E" w:rsidRPr="00F273F7" w:rsidTr="00633453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FF0E1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633453" w:rsidRDefault="00270FDD" w:rsidP="00FF0E19">
                  <w:pPr>
                    <w:pStyle w:val="Bodytext30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3453">
                    <w:rPr>
                      <w:rStyle w:val="Bodytext3Exact"/>
                      <w:rFonts w:eastAsiaTheme="minorHAnsi"/>
                      <w:sz w:val="18"/>
                      <w:szCs w:val="18"/>
                      <w:u w:val="none"/>
                    </w:rPr>
                    <w:t>Bilgisayar İşletmeni</w:t>
                  </w:r>
                </w:p>
              </w:tc>
            </w:tr>
            <w:tr w:rsidR="00D34F8E" w:rsidRPr="00F273F7" w:rsidTr="00633453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FF0E1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633453" w:rsidRDefault="00270FDD" w:rsidP="00FF0E1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3453">
                    <w:rPr>
                      <w:rStyle w:val="Bodytext3Exact"/>
                      <w:rFonts w:eastAsia="Carlito"/>
                      <w:sz w:val="18"/>
                      <w:szCs w:val="18"/>
                      <w:u w:val="none"/>
                    </w:rPr>
                    <w:t>Sistem Yöneticisi</w:t>
                  </w:r>
                </w:p>
              </w:tc>
            </w:tr>
            <w:tr w:rsidR="00D34F8E" w:rsidRPr="00F273F7" w:rsidTr="00633453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FF0E1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633453" w:rsidRDefault="00270FDD" w:rsidP="00FF0E19">
                  <w:pPr>
                    <w:pStyle w:val="Bodytext30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3453">
                    <w:rPr>
                      <w:rStyle w:val="Bodytext3Exact"/>
                      <w:rFonts w:eastAsiaTheme="minorHAnsi"/>
                      <w:sz w:val="18"/>
                      <w:szCs w:val="18"/>
                      <w:u w:val="none"/>
                    </w:rPr>
                    <w:t xml:space="preserve">0 (414) 318 30 00 - </w:t>
                  </w:r>
                  <w:proofErr w:type="gramStart"/>
                  <w:r w:rsidR="001C6B17" w:rsidRPr="00633453">
                    <w:rPr>
                      <w:rStyle w:val="Bodytext3Exact"/>
                      <w:rFonts w:eastAsiaTheme="minorHAnsi"/>
                      <w:sz w:val="18"/>
                      <w:szCs w:val="18"/>
                      <w:u w:val="none"/>
                    </w:rPr>
                    <w:t>Dahili</w:t>
                  </w:r>
                  <w:proofErr w:type="gramEnd"/>
                  <w:r w:rsidR="001C6B17" w:rsidRPr="00633453">
                    <w:rPr>
                      <w:rStyle w:val="Bodytext3Exact"/>
                      <w:rFonts w:eastAsiaTheme="minorHAnsi"/>
                      <w:sz w:val="18"/>
                      <w:szCs w:val="18"/>
                      <w:u w:val="none"/>
                    </w:rPr>
                    <w:t xml:space="preserve"> </w:t>
                  </w:r>
                  <w:r w:rsidRPr="00633453">
                    <w:rPr>
                      <w:rStyle w:val="Bodytext3Exact"/>
                      <w:rFonts w:eastAsiaTheme="minorHAnsi"/>
                      <w:sz w:val="18"/>
                      <w:szCs w:val="18"/>
                      <w:u w:val="none"/>
                    </w:rPr>
                    <w:t>2609</w:t>
                  </w:r>
                  <w:r w:rsidRPr="00633453">
                    <w:rPr>
                      <w:rStyle w:val="Bodytext3Exact"/>
                      <w:rFonts w:eastAsia="Carlito"/>
                      <w:sz w:val="18"/>
                      <w:szCs w:val="18"/>
                      <w:u w:val="none"/>
                    </w:rPr>
                    <w:t xml:space="preserve"> / </w:t>
                  </w:r>
                  <w:hyperlink r:id="rId7" w:history="1">
                    <w:r w:rsidRPr="00633453">
                      <w:rPr>
                        <w:rStyle w:val="Bodytext3Exact"/>
                        <w:rFonts w:eastAsiaTheme="minorHAnsi"/>
                        <w:sz w:val="18"/>
                        <w:szCs w:val="18"/>
                        <w:u w:val="none"/>
                        <w:lang w:val="en-US" w:bidi="en-US"/>
                      </w:rPr>
                      <w:t>s.yasli@har</w:t>
                    </w:r>
                  </w:hyperlink>
                  <w:r w:rsidRPr="00633453">
                    <w:rPr>
                      <w:rStyle w:val="Bodytext3Exact"/>
                      <w:rFonts w:eastAsiaTheme="minorHAnsi"/>
                      <w:sz w:val="18"/>
                      <w:szCs w:val="18"/>
                      <w:u w:val="none"/>
                      <w:lang w:val="en-US" w:bidi="en-US"/>
                    </w:rPr>
                    <w:t>ran.edu.tr</w:t>
                  </w:r>
                </w:p>
              </w:tc>
            </w:tr>
            <w:tr w:rsidR="00D34F8E" w:rsidRPr="00F273F7" w:rsidTr="00633453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FF0E1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633453" w:rsidRDefault="00270FDD" w:rsidP="00FF0E19">
                  <w:pPr>
                    <w:pStyle w:val="Bodytext30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3453">
                    <w:rPr>
                      <w:rStyle w:val="Bodytext3Exact"/>
                      <w:rFonts w:eastAsiaTheme="minorHAnsi"/>
                      <w:sz w:val="18"/>
                      <w:szCs w:val="18"/>
                      <w:u w:val="none"/>
                    </w:rPr>
                    <w:t>Şef - Şube Müdürü - Daire Başkanı</w:t>
                  </w:r>
                </w:p>
              </w:tc>
            </w:tr>
            <w:tr w:rsidR="00D34F8E" w:rsidRPr="00F273F7" w:rsidTr="00FF0E19">
              <w:trPr>
                <w:trHeight w:val="70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FF0E1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633453" w:rsidRDefault="00270FDD" w:rsidP="00FF0E1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3453">
                    <w:rPr>
                      <w:rStyle w:val="Bodytext3Exact"/>
                      <w:rFonts w:eastAsia="Carlito"/>
                      <w:sz w:val="18"/>
                      <w:szCs w:val="18"/>
                      <w:u w:val="none"/>
                    </w:rPr>
                    <w:t>Bilgisayar İşletmeni - İsmail B</w:t>
                  </w:r>
                  <w:r>
                    <w:rPr>
                      <w:rStyle w:val="Bodytext3Exact"/>
                      <w:rFonts w:eastAsia="Carlito"/>
                      <w:sz w:val="18"/>
                      <w:szCs w:val="18"/>
                      <w:u w:val="none"/>
                    </w:rPr>
                    <w:t>AYDİL</w:t>
                  </w:r>
                </w:p>
              </w:tc>
            </w:tr>
          </w:tbl>
          <w:p w:rsidR="00CF3248" w:rsidRDefault="00CF3248">
            <w:pPr>
              <w:rPr>
                <w:rFonts w:ascii="Times New Roman" w:hAnsi="Times New Roman" w:cs="Times New Roman"/>
                <w:b/>
                <w:szCs w:val="18"/>
              </w:rPr>
            </w:pPr>
            <w:bookmarkStart w:id="0" w:name="_GoBack"/>
            <w:bookmarkEnd w:id="0"/>
          </w:p>
          <w:p w:rsidR="00FF0E19" w:rsidRPr="00CF3248" w:rsidRDefault="00CF3248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CF3248">
              <w:rPr>
                <w:rFonts w:ascii="Times New Roman" w:hAnsi="Times New Roman" w:cs="Times New Roman"/>
                <w:b/>
                <w:szCs w:val="18"/>
              </w:rPr>
              <w:t>Görev Alanı</w:t>
            </w:r>
          </w:p>
          <w:p w:rsidR="00CF3248" w:rsidRDefault="00CF3248">
            <w:pPr>
              <w:rPr>
                <w:rStyle w:val="Bodytext3Exact"/>
                <w:rFonts w:eastAsiaTheme="minorHAnsi"/>
                <w:sz w:val="22"/>
                <w:szCs w:val="18"/>
                <w:u w:val="none"/>
              </w:rPr>
            </w:pPr>
            <w:r w:rsidRPr="00CF3248">
              <w:rPr>
                <w:rStyle w:val="Bodytext3Exact"/>
                <w:rFonts w:eastAsiaTheme="minorHAnsi"/>
                <w:sz w:val="22"/>
                <w:szCs w:val="18"/>
                <w:u w:val="none"/>
              </w:rPr>
              <w:t>Öğrenci Bilgi Sistemi ile ilgili tüm işlemleri yürütmek</w:t>
            </w:r>
          </w:p>
          <w:p w:rsidR="00CF3248" w:rsidRPr="00CF3248" w:rsidRDefault="00CF3248">
            <w:pPr>
              <w:rPr>
                <w:sz w:val="26"/>
              </w:rPr>
            </w:pPr>
          </w:p>
          <w:p w:rsidR="00FF0E19" w:rsidRPr="00FF0E19" w:rsidRDefault="00FF0E19" w:rsidP="00FF0E1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FF0E19">
              <w:rPr>
                <w:rFonts w:ascii="Times New Roman" w:hAnsi="Times New Roman" w:cs="Times New Roman"/>
                <w:b/>
                <w:szCs w:val="18"/>
              </w:rPr>
              <w:t>Temel Görev ve Sorumlulukları</w:t>
            </w:r>
          </w:p>
          <w:p w:rsidR="00FF0E19" w:rsidRPr="00FF0E19" w:rsidRDefault="00FF0E19" w:rsidP="00FF0E19">
            <w:pPr>
              <w:numPr>
                <w:ilvl w:val="0"/>
                <w:numId w:val="10"/>
              </w:numPr>
              <w:tabs>
                <w:tab w:val="left" w:pos="158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</w:rPr>
              <w:t>Yazışmaları “Resmi Yazışmalarda Uygulanacak Esas ve Usuller Hakkındaki Yönetmelik Kurallarına uygun olarak düzenlemek, ilgili yerlere ulaşmasını sağlamak</w:t>
            </w:r>
          </w:p>
          <w:p w:rsidR="00FF0E19" w:rsidRPr="00FF0E19" w:rsidRDefault="00FF0E19" w:rsidP="00FF0E19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</w:rPr>
              <w:t>Kendisine havale edilen iş ve evrakların, cevap yazılarının hazırlanmasını, günlük işlerin imza takibinin yapılmasını ve sonuçlandırılmasını sağlamak</w:t>
            </w:r>
          </w:p>
          <w:p w:rsidR="00FF0E19" w:rsidRPr="00FF0E19" w:rsidRDefault="00FF0E19" w:rsidP="00FF0E19">
            <w:pPr>
              <w:numPr>
                <w:ilvl w:val="0"/>
                <w:numId w:val="10"/>
              </w:numPr>
              <w:tabs>
                <w:tab w:val="left" w:pos="158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</w:rPr>
              <w:t>Enstitü/Fakülte/Yüksekokul/Meslek Yüksekokullar ile Rektörlük ve ilgili kurumlar arasındaki işlemleri yürütmek ve genel yazışmalarının sağlıklı yürümesini sağlamak.</w:t>
            </w:r>
          </w:p>
          <w:p w:rsidR="00FF0E19" w:rsidRPr="00FF0E19" w:rsidRDefault="00FF0E19" w:rsidP="00FF0E19">
            <w:pPr>
              <w:numPr>
                <w:ilvl w:val="0"/>
                <w:numId w:val="10"/>
              </w:numPr>
              <w:tabs>
                <w:tab w:val="left" w:pos="168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</w:rPr>
              <w:t xml:space="preserve">Yıl içinde sisteme girilmesi gereken bilgileri, ders ekleme, çıkarma - kayıt dondurma, kayıt açma, yönetim kurulu kararları ile belirlenen diğer iş ve işlemleri sisteme işleme (not düzeltmeleri, muafiyet işlemleri, intibak işlemleri, yatay ve dikey geçiş işlemleri vb.) ve dosyalanması, harç </w:t>
            </w:r>
            <w:proofErr w:type="gramStart"/>
            <w:r w:rsidRPr="00FF0E19">
              <w:rPr>
                <w:rFonts w:ascii="Times New Roman" w:eastAsiaTheme="minorHAnsi" w:hAnsi="Times New Roman" w:cs="Times New Roman"/>
                <w:szCs w:val="18"/>
              </w:rPr>
              <w:t>dekontlarının</w:t>
            </w:r>
            <w:proofErr w:type="gramEnd"/>
            <w:r w:rsidRPr="00FF0E19">
              <w:rPr>
                <w:rFonts w:ascii="Times New Roman" w:eastAsiaTheme="minorHAnsi" w:hAnsi="Times New Roman" w:cs="Times New Roman"/>
                <w:szCs w:val="18"/>
              </w:rPr>
              <w:t xml:space="preserve"> sisteme işlenmesi, Enstitü / Fakülte / Konservatuvar / Yüksekokul /Meslek Yüksekokulu Birim öğrenci servislerine, öğrenci, danışman ve öğretim üyelerine öğrenci otomasyonu ile ilgili danışmanlık yapmak.</w:t>
            </w:r>
          </w:p>
          <w:p w:rsidR="00FF0E19" w:rsidRPr="00FF0E19" w:rsidRDefault="00FF0E19" w:rsidP="00FF0E19">
            <w:pPr>
              <w:numPr>
                <w:ilvl w:val="0"/>
                <w:numId w:val="10"/>
              </w:numPr>
              <w:tabs>
                <w:tab w:val="left" w:pos="154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</w:rPr>
              <w:t>Görev alanı ile ilgili raporları hazırlamak, bunlar için temel teşkil eden istatistikî bilgileri tutmak</w:t>
            </w:r>
          </w:p>
          <w:p w:rsidR="00FF0E19" w:rsidRPr="00FF0E19" w:rsidRDefault="00FF0E19" w:rsidP="00FF0E19">
            <w:pPr>
              <w:numPr>
                <w:ilvl w:val="0"/>
                <w:numId w:val="10"/>
              </w:numPr>
              <w:tabs>
                <w:tab w:val="left" w:pos="158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</w:rPr>
              <w:t>Yapılan iş ve işlemlerde üst yöneticileri bilgilendirmek, yapılamayan işleri gerekçeleri ile birlikte açıklamak.</w:t>
            </w:r>
          </w:p>
          <w:p w:rsidR="00FF0E19" w:rsidRPr="00FF0E19" w:rsidRDefault="00FF0E19" w:rsidP="00FF0E19">
            <w:pPr>
              <w:numPr>
                <w:ilvl w:val="0"/>
                <w:numId w:val="10"/>
              </w:numPr>
              <w:tabs>
                <w:tab w:val="left" w:pos="154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</w:rPr>
              <w:t>İş verimliliği ve barışı açısından diğer birimlerle uyum içerisinde çalışmaya gayret etmek.</w:t>
            </w:r>
          </w:p>
          <w:p w:rsidR="00FF0E19" w:rsidRPr="00FF0E19" w:rsidRDefault="00FF0E19" w:rsidP="00FF0E19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</w:rPr>
              <w:t>Çalışma sırasında çabukluk, gizlilik ve doğruluk ilkelerinden ayrılmamak.</w:t>
            </w:r>
          </w:p>
          <w:p w:rsidR="00FF0E19" w:rsidRPr="00FF0E19" w:rsidRDefault="00FF0E19" w:rsidP="00FF0E19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</w:rPr>
              <w:t>Bağlı olduğu süreç ile üst yöneticileri tarafından verilen diğer iş ve işlemleri yapmak.</w:t>
            </w:r>
          </w:p>
          <w:p w:rsidR="00FF0E19" w:rsidRPr="00FF0E19" w:rsidRDefault="00FF0E19" w:rsidP="00FF0E19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</w:rPr>
              <w:t>Kalite Yönetim çalışmalarında görev almak.</w:t>
            </w:r>
          </w:p>
          <w:p w:rsidR="00FF0E19" w:rsidRPr="00FF0E19" w:rsidRDefault="00FF0E19" w:rsidP="00FF0E19">
            <w:pPr>
              <w:rPr>
                <w:sz w:val="26"/>
              </w:rPr>
            </w:pPr>
          </w:p>
          <w:p w:rsidR="00FF0E19" w:rsidRPr="00FF0E19" w:rsidRDefault="00FF0E19" w:rsidP="00FF0E1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FF0E19">
              <w:rPr>
                <w:rFonts w:ascii="Times New Roman" w:hAnsi="Times New Roman" w:cs="Times New Roman"/>
                <w:b/>
                <w:szCs w:val="18"/>
              </w:rPr>
              <w:t>Yetkileri/Yetkinlik (Aranan Nitelikler)</w:t>
            </w:r>
          </w:p>
          <w:p w:rsidR="00FF0E19" w:rsidRPr="00FF0E19" w:rsidRDefault="00FF0E19" w:rsidP="00FF0E19">
            <w:pPr>
              <w:widowControl/>
              <w:numPr>
                <w:ilvl w:val="0"/>
                <w:numId w:val="11"/>
              </w:numPr>
              <w:autoSpaceDE/>
              <w:autoSpaceDN/>
              <w:ind w:left="714" w:hanging="357"/>
              <w:contextualSpacing/>
              <w:rPr>
                <w:rFonts w:ascii="Times New Roman" w:eastAsiaTheme="minorHAnsi" w:hAnsi="Times New Roman" w:cs="Times New Roman"/>
                <w:szCs w:val="18"/>
                <w:lang w:eastAsia="tr-TR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  <w:lang w:eastAsia="tr-TR"/>
              </w:rPr>
              <w:t xml:space="preserve">657 Sayılı Devlet Memurları Kanun’unda belirtilen genel niteliklere sahip olmak. </w:t>
            </w:r>
          </w:p>
          <w:p w:rsidR="00FF0E19" w:rsidRPr="00FF0E19" w:rsidRDefault="00FF0E19" w:rsidP="00FF0E19">
            <w:pPr>
              <w:widowControl/>
              <w:numPr>
                <w:ilvl w:val="0"/>
                <w:numId w:val="11"/>
              </w:numPr>
              <w:autoSpaceDE/>
              <w:autoSpaceDN/>
              <w:ind w:left="714" w:hanging="357"/>
              <w:contextualSpacing/>
              <w:rPr>
                <w:rFonts w:ascii="Times New Roman" w:eastAsiaTheme="minorHAnsi" w:hAnsi="Times New Roman" w:cs="Times New Roman"/>
                <w:szCs w:val="18"/>
                <w:lang w:eastAsia="tr-TR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  <w:lang w:eastAsia="tr-TR"/>
              </w:rPr>
              <w:t xml:space="preserve">Üniversitemiz Personel işlemleri ile ilgili diğer mevzuatları bilmek. </w:t>
            </w:r>
          </w:p>
          <w:p w:rsidR="00FF0E19" w:rsidRPr="00FF0E19" w:rsidRDefault="00FF0E19" w:rsidP="00FF0E19">
            <w:pPr>
              <w:widowControl/>
              <w:numPr>
                <w:ilvl w:val="0"/>
                <w:numId w:val="11"/>
              </w:numPr>
              <w:autoSpaceDE/>
              <w:autoSpaceDN/>
              <w:ind w:left="714" w:hanging="357"/>
              <w:contextualSpacing/>
              <w:rPr>
                <w:rFonts w:ascii="Times New Roman" w:eastAsiaTheme="minorHAnsi" w:hAnsi="Times New Roman" w:cs="Times New Roman"/>
                <w:szCs w:val="18"/>
                <w:lang w:eastAsia="tr-TR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  <w:lang w:eastAsia="tr-TR"/>
              </w:rPr>
              <w:t xml:space="preserve">Görevini gereği gibi yerine getirebilmek için gerekli iş deneyimine sahip olmak. </w:t>
            </w:r>
          </w:p>
          <w:p w:rsidR="00FF0E19" w:rsidRPr="00FF0E19" w:rsidRDefault="00FF0E19" w:rsidP="00FF0E19">
            <w:pPr>
              <w:widowControl/>
              <w:numPr>
                <w:ilvl w:val="0"/>
                <w:numId w:val="11"/>
              </w:numPr>
              <w:autoSpaceDE/>
              <w:autoSpaceDN/>
              <w:ind w:left="714" w:hanging="357"/>
              <w:contextualSpacing/>
              <w:rPr>
                <w:rFonts w:ascii="Times New Roman" w:eastAsiaTheme="minorHAnsi" w:hAnsi="Times New Roman" w:cs="Times New Roman"/>
                <w:szCs w:val="18"/>
                <w:lang w:eastAsia="tr-TR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  <w:lang w:eastAsia="tr-TR"/>
              </w:rPr>
              <w:t xml:space="preserve">Yukarıda belirtilen görev ve sorumlulukları gerçekleştirme yetkisine sahip olmak. </w:t>
            </w:r>
          </w:p>
          <w:p w:rsidR="00FF0E19" w:rsidRPr="00FF0E19" w:rsidRDefault="00FF0E19" w:rsidP="00FF0E19">
            <w:pPr>
              <w:widowControl/>
              <w:numPr>
                <w:ilvl w:val="0"/>
                <w:numId w:val="11"/>
              </w:numPr>
              <w:autoSpaceDE/>
              <w:autoSpaceDN/>
              <w:ind w:left="714" w:hanging="357"/>
              <w:contextualSpacing/>
              <w:rPr>
                <w:rFonts w:ascii="Times New Roman" w:eastAsiaTheme="minorHAnsi" w:hAnsi="Times New Roman" w:cs="Times New Roman"/>
                <w:szCs w:val="18"/>
                <w:lang w:eastAsia="tr-TR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  <w:lang w:eastAsia="tr-TR"/>
              </w:rPr>
              <w:t>Faaliyetlerinin gerektirdiği her türlü araç, gereç ve malzemeyi kullanabilme</w:t>
            </w:r>
          </w:p>
          <w:p w:rsidR="00FF0E19" w:rsidRPr="00FF0E19" w:rsidRDefault="00FF0E19" w:rsidP="00FF0E19">
            <w:pPr>
              <w:widowControl/>
              <w:numPr>
                <w:ilvl w:val="0"/>
                <w:numId w:val="11"/>
              </w:numPr>
              <w:autoSpaceDE/>
              <w:autoSpaceDN/>
              <w:ind w:left="714" w:hanging="357"/>
              <w:contextualSpacing/>
              <w:rPr>
                <w:rFonts w:ascii="Times New Roman" w:eastAsiaTheme="minorHAnsi" w:hAnsi="Times New Roman" w:cs="Times New Roman"/>
                <w:szCs w:val="18"/>
                <w:lang w:eastAsia="tr-TR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  <w:lang w:eastAsia="tr-TR"/>
              </w:rPr>
              <w:t>Sorumlu olduğu birime gelen evrakları çalışan personele görevlendirme esaslarına göre havale etmek,</w:t>
            </w:r>
          </w:p>
          <w:p w:rsidR="00FF0E19" w:rsidRPr="00FF0E19" w:rsidRDefault="00FF0E19" w:rsidP="00FF0E19">
            <w:pPr>
              <w:widowControl/>
              <w:numPr>
                <w:ilvl w:val="0"/>
                <w:numId w:val="11"/>
              </w:numPr>
              <w:autoSpaceDE/>
              <w:autoSpaceDN/>
              <w:ind w:left="714" w:hanging="357"/>
              <w:contextualSpacing/>
              <w:rPr>
                <w:rFonts w:ascii="Times New Roman" w:eastAsiaTheme="minorHAnsi" w:hAnsi="Times New Roman" w:cs="Times New Roman"/>
                <w:b/>
                <w:szCs w:val="18"/>
                <w:lang w:eastAsia="tr-TR"/>
              </w:rPr>
            </w:pPr>
            <w:r w:rsidRPr="00FF0E19">
              <w:rPr>
                <w:rFonts w:ascii="Times New Roman" w:eastAsiaTheme="minorHAnsi" w:hAnsi="Times New Roman" w:cs="Times New Roman"/>
                <w:szCs w:val="18"/>
                <w:lang w:eastAsia="tr-TR"/>
              </w:rPr>
              <w:t>Hazırlanan yazıları imzaya sunmak.</w:t>
            </w:r>
          </w:p>
          <w:p w:rsidR="00FF0E19" w:rsidRPr="00FF0E19" w:rsidRDefault="00FF0E19" w:rsidP="00FF0E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E19" w:rsidRPr="00FF0E19" w:rsidRDefault="00FF0E19" w:rsidP="00FF0E1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FF0E19">
              <w:rPr>
                <w:rFonts w:ascii="Times New Roman" w:hAnsi="Times New Roman" w:cs="Times New Roman"/>
                <w:b/>
                <w:szCs w:val="18"/>
              </w:rPr>
              <w:t>Bilgi (Yasal Dayanak)</w:t>
            </w:r>
          </w:p>
          <w:p w:rsidR="00FF0E19" w:rsidRPr="00FF0E19" w:rsidRDefault="00FF0E19" w:rsidP="00FF0E19">
            <w:pPr>
              <w:numPr>
                <w:ilvl w:val="0"/>
                <w:numId w:val="12"/>
              </w:numPr>
              <w:autoSpaceDE/>
              <w:autoSpaceDN/>
              <w:ind w:left="714" w:hanging="357"/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</w:pPr>
            <w:r w:rsidRPr="00FF0E19"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  <w:t>2547 Sayılı Yükseköğretim Kanunu</w:t>
            </w:r>
          </w:p>
          <w:p w:rsidR="00FF0E19" w:rsidRPr="00FF0E19" w:rsidRDefault="00FF0E19" w:rsidP="00FF0E19">
            <w:pPr>
              <w:numPr>
                <w:ilvl w:val="0"/>
                <w:numId w:val="12"/>
              </w:numPr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FF0E19"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  <w:t>657 sayılı Kanun ve buna bağlı düzenlemeler</w:t>
            </w:r>
          </w:p>
          <w:p w:rsidR="00FF0E19" w:rsidRPr="00FF0E19" w:rsidRDefault="00FF0E19" w:rsidP="00FF0E19">
            <w:pPr>
              <w:widowControl/>
              <w:numPr>
                <w:ilvl w:val="0"/>
                <w:numId w:val="12"/>
              </w:numPr>
              <w:autoSpaceDE/>
              <w:autoSpaceDN/>
              <w:ind w:left="714" w:hanging="357"/>
              <w:contextualSpacing/>
              <w:rPr>
                <w:rFonts w:asciiTheme="minorHAnsi" w:eastAsiaTheme="minorHAnsi" w:hAnsiTheme="minorHAnsi" w:cstheme="minorBidi"/>
                <w:sz w:val="32"/>
                <w:lang w:eastAsia="tr-TR"/>
              </w:rPr>
            </w:pPr>
            <w:r w:rsidRPr="00FF0E19"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  <w:t>Yükseköğretim Ku</w:t>
            </w:r>
            <w:r w:rsidRPr="00FF0E19">
              <w:rPr>
                <w:rFonts w:ascii="Times New Roman" w:eastAsiaTheme="minorHAnsi" w:hAnsi="Times New Roman" w:cs="Times New Roman"/>
                <w:szCs w:val="18"/>
                <w:shd w:val="clear" w:color="auto" w:fill="FFFFFF"/>
                <w:lang w:eastAsia="tr-TR"/>
              </w:rPr>
              <w:t>ra</w:t>
            </w:r>
            <w:r w:rsidRPr="00FF0E19"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  <w:t>mları Arasında Öğrenci ve Öğretim Üyesi Değişim Programına İlişkin Yönetmelik</w:t>
            </w:r>
          </w:p>
          <w:p w:rsidR="00FF0E19" w:rsidRDefault="00FF0E19" w:rsidP="00FF0E19">
            <w:pPr>
              <w:rPr>
                <w:sz w:val="32"/>
              </w:rPr>
            </w:pPr>
          </w:p>
          <w:p w:rsidR="00FF0E19" w:rsidRPr="00FF0E19" w:rsidRDefault="00FF0E19" w:rsidP="00FF0E19">
            <w:pPr>
              <w:rPr>
                <w:rFonts w:ascii="Times New Roman" w:hAnsi="Times New Roman" w:cs="Times New Roman"/>
                <w:szCs w:val="18"/>
              </w:rPr>
            </w:pPr>
            <w:r w:rsidRPr="00FF0E19">
              <w:rPr>
                <w:rFonts w:ascii="Times New Roman" w:hAnsi="Times New Roman" w:cs="Times New Roman"/>
                <w:szCs w:val="18"/>
              </w:rPr>
              <w:t>Bu dokümanda açıklanan görev tanımını okudum. Görevimi burada belirtilen kapsamda yerine getirmeyi kabul ediyorum.</w:t>
            </w:r>
          </w:p>
          <w:p w:rsidR="007A4784" w:rsidRPr="00FF0E19" w:rsidRDefault="00FF0E19" w:rsidP="00FF0E19">
            <w:pPr>
              <w:rPr>
                <w:rFonts w:ascii="Times New Roman" w:hAnsi="Times New Roman" w:cs="Times New Roman"/>
              </w:rPr>
            </w:pPr>
            <w:r w:rsidRPr="00FF0E19"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Cs w:val="18"/>
              </w:rPr>
              <w:t xml:space="preserve">                           </w:t>
            </w:r>
            <w:r w:rsidRPr="00FF0E19">
              <w:rPr>
                <w:rFonts w:ascii="Times New Roman" w:hAnsi="Times New Roman" w:cs="Times New Roman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Cs w:val="18"/>
              </w:rPr>
              <w:t xml:space="preserve">       </w:t>
            </w:r>
            <w:r w:rsidRPr="00FF0E19">
              <w:rPr>
                <w:rFonts w:ascii="Times New Roman" w:hAnsi="Times New Roman" w:cs="Times New Roman"/>
              </w:rPr>
              <w:t>Salih YASLI  Tarih :      /</w:t>
            </w:r>
            <w:proofErr w:type="gramStart"/>
            <w:r w:rsidRPr="00FF0E19">
              <w:rPr>
                <w:rFonts w:ascii="Times New Roman" w:hAnsi="Times New Roman" w:cs="Times New Roman"/>
              </w:rPr>
              <w:t>….</w:t>
            </w:r>
            <w:proofErr w:type="gramEnd"/>
            <w:r w:rsidRPr="00FF0E19">
              <w:rPr>
                <w:rFonts w:ascii="Times New Roman" w:hAnsi="Times New Roman" w:cs="Times New Roman"/>
              </w:rPr>
              <w:t>/2021</w:t>
            </w: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FF0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8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343" w:rsidRDefault="00342343" w:rsidP="002B2BC7">
      <w:r>
        <w:separator/>
      </w:r>
    </w:p>
  </w:endnote>
  <w:endnote w:type="continuationSeparator" w:id="0">
    <w:p w:rsidR="00342343" w:rsidRDefault="0034234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99" w:rsidRDefault="002F00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99" w:rsidRDefault="002F00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43" w:rsidRDefault="00342343" w:rsidP="002B2BC7">
      <w:r>
        <w:separator/>
      </w:r>
    </w:p>
  </w:footnote>
  <w:footnote w:type="continuationSeparator" w:id="0">
    <w:p w:rsidR="00342343" w:rsidRDefault="0034234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99" w:rsidRDefault="002F00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FF0E19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209674" cy="1104900"/>
                <wp:effectExtent l="19050" t="19050" r="10160" b="19050"/>
                <wp:docPr id="10" name="Resim 1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F5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FF0E19" w:rsidRDefault="00FF0E19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OTOMASYON MEMURU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7E4F64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KYS-GRV-011</w:t>
          </w:r>
        </w:p>
      </w:tc>
    </w:tr>
    <w:tr w:rsidR="002B2BC7" w:rsidTr="00FF0E19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FF0E19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FF0E19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FF0E19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FF0E19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99" w:rsidRDefault="002F00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B2E675F"/>
    <w:multiLevelType w:val="hybridMultilevel"/>
    <w:tmpl w:val="EED28CC6"/>
    <w:lvl w:ilvl="0" w:tplc="31889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37DF"/>
    <w:multiLevelType w:val="multilevel"/>
    <w:tmpl w:val="92AC565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9374D"/>
    <w:multiLevelType w:val="hybridMultilevel"/>
    <w:tmpl w:val="93B89E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D5930"/>
    <w:multiLevelType w:val="hybridMultilevel"/>
    <w:tmpl w:val="95265E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557C"/>
    <w:rsid w:val="000117F2"/>
    <w:rsid w:val="0001375E"/>
    <w:rsid w:val="00016C85"/>
    <w:rsid w:val="000756BA"/>
    <w:rsid w:val="000A1A23"/>
    <w:rsid w:val="000E7F62"/>
    <w:rsid w:val="000F2EEC"/>
    <w:rsid w:val="000F7007"/>
    <w:rsid w:val="00132D3D"/>
    <w:rsid w:val="00146BA7"/>
    <w:rsid w:val="00167A82"/>
    <w:rsid w:val="001725C7"/>
    <w:rsid w:val="00197A6A"/>
    <w:rsid w:val="001B0999"/>
    <w:rsid w:val="001C6B17"/>
    <w:rsid w:val="001D7A35"/>
    <w:rsid w:val="00207A39"/>
    <w:rsid w:val="002225C9"/>
    <w:rsid w:val="002669E3"/>
    <w:rsid w:val="00270FDD"/>
    <w:rsid w:val="002752C1"/>
    <w:rsid w:val="0029796A"/>
    <w:rsid w:val="002B2BC7"/>
    <w:rsid w:val="002C519C"/>
    <w:rsid w:val="002E6A22"/>
    <w:rsid w:val="002E7116"/>
    <w:rsid w:val="002F0099"/>
    <w:rsid w:val="00304E94"/>
    <w:rsid w:val="003170FC"/>
    <w:rsid w:val="00342343"/>
    <w:rsid w:val="00386DF4"/>
    <w:rsid w:val="003928B5"/>
    <w:rsid w:val="003E3B66"/>
    <w:rsid w:val="00407A6D"/>
    <w:rsid w:val="00415C6D"/>
    <w:rsid w:val="0042577E"/>
    <w:rsid w:val="004571F3"/>
    <w:rsid w:val="00460AC4"/>
    <w:rsid w:val="00476822"/>
    <w:rsid w:val="00477CCC"/>
    <w:rsid w:val="00485A4C"/>
    <w:rsid w:val="004D4361"/>
    <w:rsid w:val="005062CB"/>
    <w:rsid w:val="00514355"/>
    <w:rsid w:val="005606E8"/>
    <w:rsid w:val="005702C4"/>
    <w:rsid w:val="0058377F"/>
    <w:rsid w:val="005D5A18"/>
    <w:rsid w:val="005E2532"/>
    <w:rsid w:val="005E388B"/>
    <w:rsid w:val="00604ABE"/>
    <w:rsid w:val="00617749"/>
    <w:rsid w:val="00633453"/>
    <w:rsid w:val="00637533"/>
    <w:rsid w:val="006934C2"/>
    <w:rsid w:val="0069753C"/>
    <w:rsid w:val="006C6181"/>
    <w:rsid w:val="006D61C2"/>
    <w:rsid w:val="00745301"/>
    <w:rsid w:val="00747EAF"/>
    <w:rsid w:val="00775EF7"/>
    <w:rsid w:val="007A2C76"/>
    <w:rsid w:val="007A4784"/>
    <w:rsid w:val="007A491B"/>
    <w:rsid w:val="007E4F64"/>
    <w:rsid w:val="00806EC0"/>
    <w:rsid w:val="0086666A"/>
    <w:rsid w:val="00873AE1"/>
    <w:rsid w:val="008F3CB7"/>
    <w:rsid w:val="00915773"/>
    <w:rsid w:val="009266EA"/>
    <w:rsid w:val="0092731F"/>
    <w:rsid w:val="0093355E"/>
    <w:rsid w:val="00957186"/>
    <w:rsid w:val="009A477C"/>
    <w:rsid w:val="009E0FD7"/>
    <w:rsid w:val="00A00B20"/>
    <w:rsid w:val="00A1456A"/>
    <w:rsid w:val="00A32A4C"/>
    <w:rsid w:val="00A479C2"/>
    <w:rsid w:val="00A66955"/>
    <w:rsid w:val="00A80832"/>
    <w:rsid w:val="00A866F1"/>
    <w:rsid w:val="00AC3375"/>
    <w:rsid w:val="00AE1718"/>
    <w:rsid w:val="00AF5C6D"/>
    <w:rsid w:val="00B02952"/>
    <w:rsid w:val="00B31A6E"/>
    <w:rsid w:val="00B42F34"/>
    <w:rsid w:val="00B45D14"/>
    <w:rsid w:val="00B55ED3"/>
    <w:rsid w:val="00B56529"/>
    <w:rsid w:val="00B73396"/>
    <w:rsid w:val="00C015EE"/>
    <w:rsid w:val="00C37127"/>
    <w:rsid w:val="00CA09BA"/>
    <w:rsid w:val="00CA38DD"/>
    <w:rsid w:val="00CF3248"/>
    <w:rsid w:val="00D34F8E"/>
    <w:rsid w:val="00D425A6"/>
    <w:rsid w:val="00D44C82"/>
    <w:rsid w:val="00D6678F"/>
    <w:rsid w:val="00D77014"/>
    <w:rsid w:val="00D9359A"/>
    <w:rsid w:val="00D96167"/>
    <w:rsid w:val="00D96385"/>
    <w:rsid w:val="00DA599E"/>
    <w:rsid w:val="00DC29D5"/>
    <w:rsid w:val="00DF6798"/>
    <w:rsid w:val="00E17654"/>
    <w:rsid w:val="00E5606A"/>
    <w:rsid w:val="00E641B5"/>
    <w:rsid w:val="00E7021F"/>
    <w:rsid w:val="00E70377"/>
    <w:rsid w:val="00E71A75"/>
    <w:rsid w:val="00E963A2"/>
    <w:rsid w:val="00F12823"/>
    <w:rsid w:val="00F21F61"/>
    <w:rsid w:val="00F27D19"/>
    <w:rsid w:val="00F72803"/>
    <w:rsid w:val="00FA420B"/>
    <w:rsid w:val="00FB7BB4"/>
    <w:rsid w:val="00FC3316"/>
    <w:rsid w:val="00FF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1C450"/>
  <w15:docId w15:val="{75FF1A0A-C4C0-412E-ABF8-FA847BC4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Bodytext3">
    <w:name w:val="Body text (3)_"/>
    <w:basedOn w:val="VarsaylanParagrafYazTipi"/>
    <w:link w:val="Bodytext30"/>
    <w:rsid w:val="001C6B17"/>
    <w:rPr>
      <w:sz w:val="14"/>
      <w:szCs w:val="14"/>
      <w:shd w:val="clear" w:color="auto" w:fill="FFFFFF"/>
    </w:rPr>
  </w:style>
  <w:style w:type="character" w:customStyle="1" w:styleId="Bodytext3Exact">
    <w:name w:val="Body text (3) Exact"/>
    <w:basedOn w:val="Bodytext3"/>
    <w:rsid w:val="001C6B1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tr-TR" w:eastAsia="tr-TR" w:bidi="tr-TR"/>
    </w:rPr>
  </w:style>
  <w:style w:type="paragraph" w:customStyle="1" w:styleId="Bodytext30">
    <w:name w:val="Body text (3)"/>
    <w:basedOn w:val="Normal"/>
    <w:link w:val="Bodytext3"/>
    <w:rsid w:val="001C6B17"/>
    <w:pPr>
      <w:shd w:val="clear" w:color="auto" w:fill="FFFFFF"/>
      <w:autoSpaceDE/>
      <w:autoSpaceDN/>
      <w:spacing w:line="250" w:lineRule="exact"/>
      <w:ind w:hanging="360"/>
      <w:jc w:val="center"/>
    </w:pPr>
    <w:rPr>
      <w:rFonts w:asciiTheme="minorHAnsi" w:eastAsiaTheme="minorHAnsi" w:hAnsiTheme="minorHAnsi" w:cstheme="minorBidi"/>
      <w:sz w:val="14"/>
      <w:szCs w:val="14"/>
    </w:rPr>
  </w:style>
  <w:style w:type="character" w:customStyle="1" w:styleId="Bodytext2">
    <w:name w:val="Body text (2)_"/>
    <w:basedOn w:val="VarsaylanParagrafYazTipi"/>
    <w:link w:val="Bodytext20"/>
    <w:rsid w:val="001C6B17"/>
    <w:rPr>
      <w:sz w:val="13"/>
      <w:szCs w:val="13"/>
      <w:shd w:val="clear" w:color="auto" w:fill="FFFFFF"/>
    </w:rPr>
  </w:style>
  <w:style w:type="character" w:customStyle="1" w:styleId="Bodytext2Exact">
    <w:name w:val="Body text (2) Exact"/>
    <w:basedOn w:val="VarsaylanParagrafYazTipi"/>
    <w:rsid w:val="001C6B17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"/>
    <w:link w:val="Bodytext2"/>
    <w:rsid w:val="001C6B17"/>
    <w:pPr>
      <w:shd w:val="clear" w:color="auto" w:fill="FFFFFF"/>
      <w:autoSpaceDE/>
      <w:autoSpaceDN/>
      <w:spacing w:line="178" w:lineRule="exact"/>
    </w:pPr>
    <w:rPr>
      <w:rFonts w:asciiTheme="minorHAnsi" w:eastAsiaTheme="minorHAnsi" w:hAnsiTheme="minorHAnsi" w:cstheme="minorBid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.yasli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36</cp:revision>
  <cp:lastPrinted>2021-04-08T05:58:00Z</cp:lastPrinted>
  <dcterms:created xsi:type="dcterms:W3CDTF">2021-05-01T12:50:00Z</dcterms:created>
  <dcterms:modified xsi:type="dcterms:W3CDTF">2021-10-08T12:07:00Z</dcterms:modified>
</cp:coreProperties>
</file>