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E007A76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07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65"/>
            </w:tblGrid>
            <w:tr w:rsidR="0084536C" w:rsidRPr="00C14006" w14:paraId="36B58784" w14:textId="77777777" w:rsidTr="002E762C">
              <w:trPr>
                <w:trHeight w:val="186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51FFBCF1" w14:textId="77777777" w:rsidR="0084536C" w:rsidRPr="0022414C" w:rsidRDefault="0084536C" w:rsidP="0084536C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84536C">
                    <w:rPr>
                      <w:b/>
                      <w:color w:val="000000" w:themeColor="text1"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65" w:type="dxa"/>
                  <w:tcBorders>
                    <w:right w:val="single" w:sz="18" w:space="0" w:color="auto"/>
                  </w:tcBorders>
                </w:tcPr>
                <w:p w14:paraId="5B005479" w14:textId="607B88F2" w:rsidR="0084536C" w:rsidRPr="0084536C" w:rsidRDefault="000D58BF" w:rsidP="0084536C">
                  <w:pPr>
                    <w:pStyle w:val="Heading2"/>
                    <w:keepNext/>
                    <w:keepLines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0D58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ÖĞRENCİ İŞLERİ DAİRE BAŞKANLIĞI</w:t>
                  </w:r>
                </w:p>
              </w:tc>
            </w:tr>
            <w:tr w:rsidR="0084536C" w:rsidRPr="00344B36" w14:paraId="0CD7788B" w14:textId="77777777" w:rsidTr="0084536C">
              <w:trPr>
                <w:trHeight w:val="20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84536C" w:rsidRPr="00344B36" w:rsidRDefault="0084536C" w:rsidP="0084536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65" w:type="dxa"/>
                  <w:tcBorders>
                    <w:right w:val="single" w:sz="18" w:space="0" w:color="auto"/>
                  </w:tcBorders>
                </w:tcPr>
                <w:p w14:paraId="3189C1AB" w14:textId="77777777" w:rsidR="0084536C" w:rsidRPr="0084536C" w:rsidRDefault="0084536C" w:rsidP="0084536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536C" w:rsidRPr="00344B36" w14:paraId="3E0E2C15" w14:textId="77777777" w:rsidTr="0084536C">
              <w:trPr>
                <w:trHeight w:val="20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84536C" w:rsidRPr="00344B36" w:rsidRDefault="0084536C" w:rsidP="0084536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65" w:type="dxa"/>
                  <w:tcBorders>
                    <w:right w:val="single" w:sz="18" w:space="0" w:color="auto"/>
                  </w:tcBorders>
                </w:tcPr>
                <w:p w14:paraId="216BC26A" w14:textId="3921A1BA" w:rsidR="0084536C" w:rsidRPr="0084536C" w:rsidRDefault="0084536C" w:rsidP="0084536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536C" w:rsidRPr="00344B36" w14:paraId="5A6DE78F" w14:textId="77777777" w:rsidTr="0084536C">
              <w:trPr>
                <w:trHeight w:val="20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84536C" w:rsidRPr="00344B36" w:rsidRDefault="0084536C" w:rsidP="0084536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65" w:type="dxa"/>
                  <w:tcBorders>
                    <w:right w:val="single" w:sz="18" w:space="0" w:color="auto"/>
                  </w:tcBorders>
                </w:tcPr>
                <w:p w14:paraId="52D542BB" w14:textId="0DB1CDA0" w:rsidR="0084536C" w:rsidRPr="0084536C" w:rsidRDefault="0084536C" w:rsidP="0084536C">
                  <w:pPr>
                    <w:rPr>
                      <w:sz w:val="22"/>
                      <w:szCs w:val="22"/>
                    </w:rPr>
                  </w:pPr>
                  <w:r w:rsidRPr="0084536C">
                    <w:rPr>
                      <w:sz w:val="22"/>
                      <w:szCs w:val="22"/>
                    </w:rPr>
                    <w:t>İDARİ VE MALİ HİZMETLER ŞUBE MÜDÜRÜ</w:t>
                  </w:r>
                </w:p>
              </w:tc>
            </w:tr>
            <w:tr w:rsidR="0084536C" w:rsidRPr="00344B36" w14:paraId="1180D1C8" w14:textId="77777777" w:rsidTr="0084536C">
              <w:trPr>
                <w:trHeight w:val="20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84536C" w:rsidRPr="00344B36" w:rsidRDefault="0084536C" w:rsidP="0084536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65" w:type="dxa"/>
                  <w:tcBorders>
                    <w:right w:val="single" w:sz="18" w:space="0" w:color="auto"/>
                  </w:tcBorders>
                </w:tcPr>
                <w:p w14:paraId="0B31D338" w14:textId="77777777" w:rsidR="0084536C" w:rsidRPr="0084536C" w:rsidRDefault="0084536C" w:rsidP="0084536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536C" w:rsidRPr="00344B36" w14:paraId="24464901" w14:textId="77777777" w:rsidTr="0084536C">
              <w:trPr>
                <w:trHeight w:val="20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84536C" w:rsidRPr="00344B36" w:rsidRDefault="0084536C" w:rsidP="0084536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65" w:type="dxa"/>
                  <w:tcBorders>
                    <w:right w:val="single" w:sz="18" w:space="0" w:color="auto"/>
                  </w:tcBorders>
                </w:tcPr>
                <w:p w14:paraId="15101019" w14:textId="606E1B3F" w:rsidR="0084536C" w:rsidRPr="0084536C" w:rsidRDefault="0084536C" w:rsidP="0084536C">
                  <w:pPr>
                    <w:rPr>
                      <w:sz w:val="22"/>
                      <w:szCs w:val="22"/>
                    </w:rPr>
                  </w:pPr>
                  <w:r w:rsidRPr="0084536C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84536C" w:rsidRPr="00344B36" w14:paraId="1B0C31D5" w14:textId="77777777" w:rsidTr="0084536C">
              <w:trPr>
                <w:trHeight w:val="41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84536C" w:rsidRPr="00344B36" w:rsidRDefault="0084536C" w:rsidP="0084536C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65" w:type="dxa"/>
                  <w:tcBorders>
                    <w:right w:val="single" w:sz="18" w:space="0" w:color="auto"/>
                  </w:tcBorders>
                </w:tcPr>
                <w:p w14:paraId="2F7AF4C0" w14:textId="6882B083" w:rsidR="0084536C" w:rsidRPr="0084536C" w:rsidRDefault="0084536C" w:rsidP="0084536C">
                  <w:pPr>
                    <w:rPr>
                      <w:sz w:val="22"/>
                      <w:szCs w:val="22"/>
                    </w:rPr>
                  </w:pPr>
                  <w:r w:rsidRPr="0084536C">
                    <w:rPr>
                      <w:sz w:val="22"/>
                      <w:szCs w:val="22"/>
                    </w:rPr>
                    <w:t>İDARİ VE MALİ HİZMETLER ŞUBE MÜDÜRLÜĞÜ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9AA1D21" w14:textId="6AA54263" w:rsidR="000F126C" w:rsidRPr="00A459CC" w:rsidRDefault="000F126C" w:rsidP="00A459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459CC">
              <w:rPr>
                <w:sz w:val="22"/>
                <w:szCs w:val="22"/>
              </w:rPr>
              <w:t xml:space="preserve">Harran Üniversitesi üst yönetimi tarafından belirlenen amaç ve ilkelere uygun olarak; </w:t>
            </w:r>
            <w:r w:rsidR="0032147B">
              <w:rPr>
                <w:sz w:val="22"/>
                <w:szCs w:val="22"/>
              </w:rPr>
              <w:t>b</w:t>
            </w:r>
            <w:r w:rsidRPr="00A459CC">
              <w:rPr>
                <w:sz w:val="22"/>
                <w:szCs w:val="22"/>
              </w:rPr>
              <w:t>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14:paraId="3E2C6B02" w14:textId="77777777" w:rsidR="000F126C" w:rsidRPr="0022414C" w:rsidRDefault="000F126C" w:rsidP="000F126C">
            <w:pPr>
              <w:rPr>
                <w:sz w:val="26"/>
              </w:rPr>
            </w:pPr>
          </w:p>
          <w:p w14:paraId="2537C3A7" w14:textId="77777777" w:rsidR="005A3E5C" w:rsidRPr="009315F9" w:rsidRDefault="005A3E5C" w:rsidP="005A3E5C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0DA1AF6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14:paraId="5A493FC2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14:paraId="471FE100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Daire Başkanlığımız Satın alma ve Tahakkuk İşlemlerini koordine etmek.</w:t>
            </w:r>
          </w:p>
          <w:p w14:paraId="2D078994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Daire Başkanlığımız Maaş İşlemlerini koordinasyonu ve bilgilerin güncel tutulmasını sağlamak.</w:t>
            </w:r>
          </w:p>
          <w:p w14:paraId="1535BEAC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Daire Başkanlığımız Taşınır Kayıt ve Kontrol işlemlerinin koordinasyonunu sağlamak.</w:t>
            </w:r>
          </w:p>
          <w:p w14:paraId="49E08009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Görev alanı ile ilgili raporları hazırlamak, bunlar için temel teşkil eden istatistik! bilgileri tutmak.</w:t>
            </w:r>
          </w:p>
          <w:p w14:paraId="449CB1E9" w14:textId="2A81B9A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 xml:space="preserve">Yapılan iş ve işlemlerde üst yöneticileri bilgilendirmek, yapılamayan işleri gerekçeleri </w:t>
            </w:r>
            <w:r w:rsidR="005A3E5C" w:rsidRPr="005A3E5C">
              <w:rPr>
                <w:sz w:val="22"/>
                <w:szCs w:val="22"/>
              </w:rPr>
              <w:t>ile</w:t>
            </w:r>
            <w:r w:rsidRPr="005A3E5C">
              <w:rPr>
                <w:sz w:val="22"/>
                <w:szCs w:val="22"/>
              </w:rPr>
              <w:t xml:space="preserve"> açıklamak.</w:t>
            </w:r>
          </w:p>
          <w:p w14:paraId="4A620CEA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14:paraId="2E963B9C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Bağlı olduğu süreç ile üst yöneticileri tarafından verilen diğer iş ve işlemleri yapmak</w:t>
            </w:r>
          </w:p>
          <w:p w14:paraId="547997E7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57C556A7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Çalışma sırasında çabukluk, gizlilik ve doğruluk ilkelerinden ayrılmamak.</w:t>
            </w:r>
          </w:p>
          <w:p w14:paraId="489A276C" w14:textId="128892B0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Kalite Yönetim çalışmalarında görev almak.</w:t>
            </w:r>
          </w:p>
          <w:p w14:paraId="1C70370B" w14:textId="77777777" w:rsidR="005A3E5C" w:rsidRPr="0022414C" w:rsidRDefault="005A3E5C" w:rsidP="005A3E5C">
            <w:pPr>
              <w:pStyle w:val="ListeParagraf"/>
              <w:spacing w:after="200" w:line="276" w:lineRule="auto"/>
              <w:rPr>
                <w:rStyle w:val="Bodytext2Exact"/>
                <w:color w:val="000000" w:themeColor="text1"/>
                <w:sz w:val="22"/>
                <w:szCs w:val="18"/>
              </w:rPr>
            </w:pPr>
          </w:p>
          <w:p w14:paraId="758BE2CC" w14:textId="77777777" w:rsidR="005A3E5C" w:rsidRPr="009315F9" w:rsidRDefault="005A3E5C" w:rsidP="005A3E5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F15B3EF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6EA4AC44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3E71A1BE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2856C560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lastRenderedPageBreak/>
              <w:t xml:space="preserve">Yukarıda belirtilen görev ve sorumlulukları gerçekleştirme yetkisine sahip olmak. </w:t>
            </w:r>
          </w:p>
          <w:p w14:paraId="23DEB511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31D501B4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53AF1687" w14:textId="19A9C405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Hazırlanan yazıları imzaya sunmak.</w:t>
            </w:r>
          </w:p>
          <w:p w14:paraId="20D1B070" w14:textId="77777777" w:rsidR="005A3E5C" w:rsidRPr="0022414C" w:rsidRDefault="005A3E5C" w:rsidP="005A3E5C">
            <w:pPr>
              <w:pStyle w:val="ListeParagraf"/>
              <w:spacing w:after="200" w:line="276" w:lineRule="auto"/>
              <w:rPr>
                <w:szCs w:val="18"/>
              </w:rPr>
            </w:pPr>
          </w:p>
          <w:p w14:paraId="45BA5DB5" w14:textId="77777777" w:rsidR="005A3E5C" w:rsidRPr="009315F9" w:rsidRDefault="005A3E5C" w:rsidP="005A3E5C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3AA19B3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 xml:space="preserve">2547 Sayılı Yükseköğretim Kanunu </w:t>
            </w:r>
          </w:p>
          <w:p w14:paraId="6FA8CF5A" w14:textId="77777777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657 sayılı Kanun ve buna bağlı düzenlemeler &gt;Taşınır Mal Yönetmeliği</w:t>
            </w:r>
          </w:p>
          <w:p w14:paraId="3A279C0B" w14:textId="4DBBF61D" w:rsidR="000F126C" w:rsidRPr="005A3E5C" w:rsidRDefault="000F126C" w:rsidP="005A3E5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A3E5C">
              <w:rPr>
                <w:sz w:val="22"/>
                <w:szCs w:val="22"/>
              </w:rPr>
              <w:t>Yükseköğretim Kuramları Arasında Öğrenci ve Öğretim Üyesi Değişim Programına ilişkin Yönetmelik</w:t>
            </w:r>
          </w:p>
          <w:p w14:paraId="1C9A1EA6" w14:textId="77777777" w:rsidR="000F126C" w:rsidRDefault="000F126C" w:rsidP="000F126C">
            <w:pPr>
              <w:rPr>
                <w:color w:val="000000"/>
                <w:szCs w:val="18"/>
                <w:lang w:eastAsia="tr-TR" w:bidi="tr-TR"/>
              </w:rPr>
            </w:pPr>
          </w:p>
          <w:p w14:paraId="4CA2D2AD" w14:textId="6D7A87BB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Cs w:val="18"/>
              </w:rPr>
            </w:pPr>
          </w:p>
          <w:p w14:paraId="10B5FF3B" w14:textId="310D3C4C" w:rsidR="005A3E5C" w:rsidRDefault="005A3E5C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Cs w:val="18"/>
              </w:rPr>
            </w:pPr>
          </w:p>
          <w:p w14:paraId="63CEFC7C" w14:textId="77777777" w:rsidR="005A3E5C" w:rsidRDefault="005A3E5C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7326" w14:textId="77777777" w:rsidR="00E44C2E" w:rsidRDefault="00E44C2E" w:rsidP="0072515F">
      <w:r>
        <w:separator/>
      </w:r>
    </w:p>
  </w:endnote>
  <w:endnote w:type="continuationSeparator" w:id="0">
    <w:p w14:paraId="262291CB" w14:textId="77777777" w:rsidR="00E44C2E" w:rsidRDefault="00E44C2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F91A" w14:textId="77777777" w:rsidR="00D4084E" w:rsidRDefault="00D408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A583741" w:rsidR="00D018D2" w:rsidRPr="001E3951" w:rsidRDefault="00D4084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AFBB5DD" w:rsidR="00D018D2" w:rsidRPr="001E3951" w:rsidRDefault="00D4084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D7449" w14:textId="77777777" w:rsidR="00D4084E" w:rsidRDefault="00D408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3A64" w14:textId="77777777" w:rsidR="00E44C2E" w:rsidRDefault="00E44C2E" w:rsidP="0072515F">
      <w:r>
        <w:separator/>
      </w:r>
    </w:p>
  </w:footnote>
  <w:footnote w:type="continuationSeparator" w:id="0">
    <w:p w14:paraId="756A25AC" w14:textId="77777777" w:rsidR="00E44C2E" w:rsidRDefault="00E44C2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F1FC" w14:textId="77777777" w:rsidR="00D4084E" w:rsidRDefault="00D408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86F496C" w14:textId="77777777" w:rsidR="0084536C" w:rsidRPr="0084536C" w:rsidRDefault="0084536C" w:rsidP="0084536C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4536C">
            <w:rPr>
              <w:b/>
              <w:sz w:val="24"/>
              <w:szCs w:val="24"/>
            </w:rPr>
            <w:t xml:space="preserve">İDARİ VE MALİ HİZMETLER </w:t>
          </w:r>
        </w:p>
        <w:p w14:paraId="3505B2D2" w14:textId="5CB14F68" w:rsidR="000D250F" w:rsidRPr="00D82ADE" w:rsidRDefault="0084536C" w:rsidP="0084536C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4536C">
            <w:rPr>
              <w:b/>
              <w:sz w:val="24"/>
              <w:szCs w:val="24"/>
            </w:rPr>
            <w:t xml:space="preserve">ŞUBE MÜDÜRÜ GÖREV TANIMI </w:t>
          </w:r>
        </w:p>
      </w:tc>
      <w:tc>
        <w:tcPr>
          <w:tcW w:w="1250" w:type="pct"/>
          <w:vAlign w:val="center"/>
        </w:tcPr>
        <w:p w14:paraId="36A9E833" w14:textId="388521A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0D58BF">
            <w:t>1</w:t>
          </w:r>
          <w:r w:rsidR="009920EC">
            <w:t>0</w:t>
          </w:r>
          <w:r w:rsidR="0084536C">
            <w:t>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8630E5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D4084E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E44C2E">
            <w:fldChar w:fldCharType="begin"/>
          </w:r>
          <w:r w:rsidR="00E44C2E">
            <w:instrText>NUMPAGES  \* Arabic  \* MERGEFORMAT</w:instrText>
          </w:r>
          <w:r w:rsidR="00E44C2E">
            <w:fldChar w:fldCharType="separate"/>
          </w:r>
          <w:r w:rsidR="00D4084E">
            <w:rPr>
              <w:noProof/>
            </w:rPr>
            <w:t>2</w:t>
          </w:r>
          <w:r w:rsidR="00E44C2E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6D1F" w14:textId="77777777" w:rsidR="00D4084E" w:rsidRDefault="00D408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4663C"/>
    <w:multiLevelType w:val="hybridMultilevel"/>
    <w:tmpl w:val="BBF64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0E21CD7"/>
    <w:multiLevelType w:val="hybridMultilevel"/>
    <w:tmpl w:val="24623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07D23"/>
    <w:multiLevelType w:val="hybridMultilevel"/>
    <w:tmpl w:val="13D05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20"/>
  </w:num>
  <w:num w:numId="10">
    <w:abstractNumId w:val="8"/>
  </w:num>
  <w:num w:numId="11">
    <w:abstractNumId w:val="16"/>
  </w:num>
  <w:num w:numId="12">
    <w:abstractNumId w:val="25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4"/>
  </w:num>
  <w:num w:numId="25">
    <w:abstractNumId w:val="18"/>
  </w:num>
  <w:num w:numId="26">
    <w:abstractNumId w:val="24"/>
  </w:num>
  <w:num w:numId="27">
    <w:abstractNumId w:val="4"/>
  </w:num>
  <w:num w:numId="28">
    <w:abstractNumId w:val="19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0D58BF"/>
    <w:rsid w:val="000F126C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147B"/>
    <w:rsid w:val="00341D8C"/>
    <w:rsid w:val="00344B36"/>
    <w:rsid w:val="003526FF"/>
    <w:rsid w:val="00363CE8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012A"/>
    <w:rsid w:val="00581BDD"/>
    <w:rsid w:val="005A3E5C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536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459C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AF392B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1984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084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2E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B4F6C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Exact">
    <w:name w:val="Heading #2 Exact"/>
    <w:basedOn w:val="VarsaylanParagrafYazTipi"/>
    <w:link w:val="Heading2"/>
    <w:rsid w:val="0084536C"/>
    <w:rPr>
      <w:sz w:val="14"/>
      <w:szCs w:val="14"/>
      <w:shd w:val="clear" w:color="auto" w:fill="FFFFFF"/>
    </w:rPr>
  </w:style>
  <w:style w:type="paragraph" w:customStyle="1" w:styleId="Heading2">
    <w:name w:val="Heading #2"/>
    <w:basedOn w:val="Normal"/>
    <w:link w:val="Heading2Exact"/>
    <w:rsid w:val="0084536C"/>
    <w:pPr>
      <w:widowControl w:val="0"/>
      <w:shd w:val="clear" w:color="auto" w:fill="FFFFFF"/>
      <w:spacing w:line="154" w:lineRule="exact"/>
      <w:outlineLvl w:val="1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Exact">
    <w:name w:val="Body text (3) Exact"/>
    <w:basedOn w:val="VarsaylanParagrafYazTipi"/>
    <w:link w:val="Bodytext3"/>
    <w:rsid w:val="000F126C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0F126C"/>
    <w:pPr>
      <w:widowControl w:val="0"/>
      <w:shd w:val="clear" w:color="auto" w:fill="FFFFFF"/>
      <w:spacing w:line="259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0F126C"/>
    <w:rPr>
      <w:sz w:val="11"/>
      <w:szCs w:val="11"/>
      <w:shd w:val="clear" w:color="auto" w:fill="FFFFFF"/>
    </w:rPr>
  </w:style>
  <w:style w:type="character" w:customStyle="1" w:styleId="Bodytext2Exact">
    <w:name w:val="Body text (2) Exact"/>
    <w:basedOn w:val="VarsaylanParagrafYazTipi"/>
    <w:rsid w:val="000F126C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20">
    <w:name w:val="Body text (2)"/>
    <w:basedOn w:val="Normal"/>
    <w:link w:val="Bodytext2"/>
    <w:rsid w:val="000F126C"/>
    <w:pPr>
      <w:widowControl w:val="0"/>
      <w:shd w:val="clear" w:color="auto" w:fill="FFFFFF"/>
      <w:spacing w:line="154" w:lineRule="exact"/>
    </w:pPr>
    <w:rPr>
      <w:rFonts w:asciiTheme="minorHAnsi" w:eastAsiaTheme="minorHAnsi" w:hAnsiTheme="minorHAnsi" w:cstheme="minorBid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61E5-C511-4F55-BAB1-6F193998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146</cp:revision>
  <cp:lastPrinted>2022-04-20T11:11:00Z</cp:lastPrinted>
  <dcterms:created xsi:type="dcterms:W3CDTF">2017-07-17T11:46:00Z</dcterms:created>
  <dcterms:modified xsi:type="dcterms:W3CDTF">2022-11-17T06:35:00Z</dcterms:modified>
</cp:coreProperties>
</file>