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476BC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Yusuf KURT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476B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A476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362</w:t>
                  </w:r>
                  <w:r w:rsidR="00A476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476BC" w:rsidRPr="00A476B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ykurt@harran.edu.tr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B04EB" w:rsidRDefault="00671A4D" w:rsidP="006B04EB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</w:t>
            </w:r>
            <w:r w:rsidR="006B04EB">
              <w:t xml:space="preserve">Atamalar Rektörlüğe bildirilir. Görev süreleri üç yıldır. Harran Üniversitesi üst yönetimi </w:t>
            </w:r>
          </w:p>
          <w:p w:rsidR="006B04EB" w:rsidRDefault="006B04EB" w:rsidP="006B04EB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6B04EB" w:rsidP="006B04EB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6B04EB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6B04EB">
      <w:headerReference w:type="default" r:id="rId6"/>
      <w:footerReference w:type="default" r:id="rId7"/>
      <w:pgSz w:w="12472" w:h="16781"/>
      <w:pgMar w:top="720" w:right="851" w:bottom="43" w:left="851" w:header="113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0B" w:rsidRDefault="0018710B" w:rsidP="002B2BC7">
      <w:r>
        <w:separator/>
      </w:r>
    </w:p>
  </w:endnote>
  <w:endnote w:type="continuationSeparator" w:id="0">
    <w:p w:rsidR="0018710B" w:rsidRDefault="0018710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0B" w:rsidRDefault="0018710B" w:rsidP="002B2BC7">
      <w:r>
        <w:separator/>
      </w:r>
    </w:p>
  </w:footnote>
  <w:footnote w:type="continuationSeparator" w:id="0">
    <w:p w:rsidR="0018710B" w:rsidRDefault="0018710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8710B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6B04EB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476BC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DF7B75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DC50EA"/>
  <w15:docId w15:val="{1D555B58-E8D1-43EB-BD93-1EDF7A5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2021-05-25T11:48:00Z</dcterms:created>
  <dcterms:modified xsi:type="dcterms:W3CDTF">2021-06-04T21:17:00Z</dcterms:modified>
</cp:coreProperties>
</file>