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C94F87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1443CDBA" w:rsidR="000C38DC" w:rsidRPr="00657226" w:rsidRDefault="00BB3851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KİMYAGER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545F02AD" w:rsidR="000C38DC" w:rsidRPr="00657226" w:rsidRDefault="00BB3851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3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Bağlı Bulunduğu Üst Yönetici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63F8AF" w14:textId="77777777" w:rsidR="00BB3851" w:rsidRDefault="00BB3851" w:rsidP="00BB3851">
            <w:pPr>
              <w:ind w:right="283"/>
              <w:rPr>
                <w:rFonts w:ascii="Times New Roman" w:hAnsi="Times New Roman" w:cs="Times New Roman"/>
                <w:b/>
              </w:rPr>
            </w:pPr>
          </w:p>
          <w:p w14:paraId="223E42A5" w14:textId="2651B39B" w:rsidR="00BB3851" w:rsidRPr="00BB3851" w:rsidRDefault="00BB3851" w:rsidP="00BB3851">
            <w:pPr>
              <w:ind w:right="283"/>
              <w:rPr>
                <w:rFonts w:ascii="Times New Roman" w:eastAsiaTheme="minorHAnsi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  <w:b/>
              </w:rPr>
              <w:t>GÖREV TANIMI</w:t>
            </w:r>
          </w:p>
          <w:p w14:paraId="498F7714" w14:textId="2A31076C" w:rsidR="00BB3851" w:rsidRDefault="00BB3851" w:rsidP="00BB3851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>Bağlı bulunduğu bölümüm öğrenci laboratuvarlarının düzen, tertip ve sürekliliğini sağlamak, bu laboratuvarların derslere hazırlanmasını ve ders sırasındaki işleyişini düzenlemek.</w:t>
            </w:r>
            <w:r w:rsidR="005030F5">
              <w:rPr>
                <w:rFonts w:ascii="Times New Roman" w:hAnsi="Times New Roman" w:cs="Times New Roman"/>
              </w:rPr>
              <w:t xml:space="preserve"> Harran</w:t>
            </w:r>
            <w:r w:rsidRPr="00BB3851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044CA602" w14:textId="77777777" w:rsidR="00BB3851" w:rsidRPr="00BB3851" w:rsidRDefault="00BB3851" w:rsidP="00BB3851">
            <w:pPr>
              <w:ind w:right="283"/>
              <w:rPr>
                <w:rFonts w:ascii="Times New Roman" w:hAnsi="Times New Roman" w:cs="Times New Roman"/>
                <w:b/>
              </w:rPr>
            </w:pPr>
          </w:p>
          <w:p w14:paraId="1FD80A84" w14:textId="77777777" w:rsidR="00BB3851" w:rsidRPr="00BB3851" w:rsidRDefault="00BB3851" w:rsidP="00BB3851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  <w:b/>
              </w:rPr>
              <w:t xml:space="preserve"> GÖREV, YETKİ VE SORUMLULUKLAR</w:t>
            </w:r>
          </w:p>
          <w:p w14:paraId="3E183209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 xml:space="preserve">Yükseköğretim kurumlarında ve bu kanundaki amaç ve ilkelere uygun biçimde bağlı bulunduğu birimin laboratuvarlarının düzen ve kontrolünü sağlamak. </w:t>
            </w:r>
          </w:p>
          <w:p w14:paraId="41445312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Sorumlu olduğu laboratuvarların ders öncesi hazırlıklarını yapmak</w:t>
            </w:r>
          </w:p>
          <w:p w14:paraId="75339E2C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Sorumlu olduğu laboratuvarların ders sırasında düzenli işlemesini ve laboratuvar eksikliklerinin giderilmesini sağlamak.</w:t>
            </w:r>
          </w:p>
          <w:p w14:paraId="5847E682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Sorumlu olduğu laboratuvarların cihazlarının bakım, korunma ve takibini yapmak gerektiğinde bunları fiilen kullanmak</w:t>
            </w:r>
          </w:p>
          <w:p w14:paraId="5962F20D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Sorumlu bulunduğu laboratuvarda gerçekleştirilen dersler sırasında ilgili laboratuvarda hazır bulunmak</w:t>
            </w:r>
          </w:p>
          <w:p w14:paraId="43ECBAFC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Gerektiği durumlarda bölüm kimyasal ve cam malzeme depolarının düzen ve kontrolünü sağlamak</w:t>
            </w:r>
          </w:p>
          <w:p w14:paraId="6BCE1C5A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Sorumlusu olduğu laboratuvarlarda eksik, bozuk ve sorunlu durumları mümkün olduğu en kısa süre dahilinde üstlerine bildirmek</w:t>
            </w:r>
          </w:p>
          <w:p w14:paraId="5D229B7C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 xml:space="preserve">Sorumlusu olduğu laboratuvarla ilgili </w:t>
            </w:r>
            <w:r w:rsidRPr="00BB38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cihazların şartname, işletme ve bakım talimatlarını hazırlanarak</w:t>
            </w:r>
          </w:p>
          <w:p w14:paraId="13B3C861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>Sorumlu olduğu laboratuvarda fiziki sıcaklık basınç ve nem takip çizelgelerini doldurmak</w:t>
            </w:r>
          </w:p>
          <w:p w14:paraId="731AED07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Yetkili organlarca verilecek görevleri yerine getirmek</w:t>
            </w:r>
          </w:p>
          <w:p w14:paraId="6B0423CB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Bu kanunla verilen diğer görevleri yapmak</w:t>
            </w:r>
          </w:p>
          <w:p w14:paraId="18DE2580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</w:rPr>
              <w:t>Yukarıda belirtilen görev ve sorumlulukları gerçekleştirme yetkisine sahip olmak</w:t>
            </w:r>
          </w:p>
          <w:p w14:paraId="1D5151A1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  <w:color w:val="1A1A1A"/>
              </w:rPr>
              <w:t>Faaliyetlerin gerçekleştirilmesi için gerekli araç ve gereci kullanabilmek</w:t>
            </w:r>
          </w:p>
          <w:p w14:paraId="53B554D2" w14:textId="77777777" w:rsidR="00BB3851" w:rsidRPr="00BB3851" w:rsidRDefault="00BB3851" w:rsidP="00BB3851">
            <w:pPr>
              <w:pStyle w:val="ListeParagraf"/>
              <w:ind w:right="283"/>
              <w:rPr>
                <w:rFonts w:ascii="Times New Roman" w:hAnsi="Times New Roman" w:cs="Times New Roman"/>
                <w:b/>
              </w:rPr>
            </w:pPr>
          </w:p>
          <w:p w14:paraId="6E83D321" w14:textId="77777777" w:rsidR="00BB3851" w:rsidRPr="00BB3851" w:rsidRDefault="00BB3851" w:rsidP="00BB3851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BB3851">
              <w:rPr>
                <w:rFonts w:ascii="Times New Roman" w:hAnsi="Times New Roman" w:cs="Times New Roman"/>
                <w:b/>
                <w:color w:val="1A1A1A"/>
              </w:rPr>
              <w:t>GÖREVİN GEREKTİRDİĞİ NİTELİKLER</w:t>
            </w:r>
          </w:p>
          <w:p w14:paraId="524786D5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</w:t>
            </w:r>
          </w:p>
          <w:p w14:paraId="1D0C7E4F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>Görevinin gerektirdiği düzeyde iş deneyimine sahip olmak</w:t>
            </w:r>
          </w:p>
          <w:p w14:paraId="035669E1" w14:textId="77777777" w:rsidR="00BB3851" w:rsidRPr="00BB3851" w:rsidRDefault="00BB3851" w:rsidP="00BB3851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BB3851">
              <w:rPr>
                <w:rFonts w:ascii="Times New Roman" w:hAnsi="Times New Roman" w:cs="Times New Roman"/>
              </w:rPr>
              <w:t>Faaliyetlerini en iyi şekilde sürdürebilmesi için gerekli karar verme ve sorun çözme niteliklerine sahip olmak</w:t>
            </w:r>
          </w:p>
          <w:p w14:paraId="252893AA" w14:textId="77777777" w:rsidR="00BB3851" w:rsidRPr="00BB3851" w:rsidRDefault="00BB3851" w:rsidP="00BB3851">
            <w:pPr>
              <w:pStyle w:val="NormalWeb"/>
              <w:tabs>
                <w:tab w:val="left" w:pos="567"/>
                <w:tab w:val="left" w:pos="709"/>
              </w:tabs>
              <w:spacing w:line="2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BB3851">
              <w:rPr>
                <w:b/>
                <w:color w:val="000000"/>
                <w:sz w:val="22"/>
                <w:szCs w:val="22"/>
              </w:rPr>
              <w:t>YASAL DAYANAKLAR</w:t>
            </w:r>
          </w:p>
          <w:p w14:paraId="20B599B5" w14:textId="77777777" w:rsidR="00BB3851" w:rsidRPr="00BB3851" w:rsidRDefault="00BB3851" w:rsidP="00BB3851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line="2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BB3851">
              <w:rPr>
                <w:sz w:val="22"/>
                <w:szCs w:val="22"/>
              </w:rPr>
              <w:t>2547 Sayılı Yüksek Öğretim Kanunu</w:t>
            </w:r>
          </w:p>
          <w:p w14:paraId="4DD6550F" w14:textId="7F8815C3" w:rsidR="007A4784" w:rsidRPr="00BB3851" w:rsidRDefault="00BB3851" w:rsidP="00A04078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B3851">
              <w:rPr>
                <w:sz w:val="22"/>
                <w:szCs w:val="22"/>
              </w:rPr>
              <w:t>Üniversitelerde Akademik Teşkilat Yönetmeliği</w:t>
            </w: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5713" w14:textId="77777777" w:rsidR="003472E1" w:rsidRDefault="003472E1" w:rsidP="002B2BC7">
      <w:r>
        <w:separator/>
      </w:r>
    </w:p>
  </w:endnote>
  <w:endnote w:type="continuationSeparator" w:id="0">
    <w:p w14:paraId="7767DF39" w14:textId="77777777" w:rsidR="003472E1" w:rsidRDefault="003472E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8642" w14:textId="77777777" w:rsidR="00177F67" w:rsidRDefault="00177F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E98" w14:textId="77777777" w:rsidR="00177F67" w:rsidRDefault="00177F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0288" w14:textId="77777777" w:rsidR="003472E1" w:rsidRDefault="003472E1" w:rsidP="002B2BC7">
      <w:r>
        <w:separator/>
      </w:r>
    </w:p>
  </w:footnote>
  <w:footnote w:type="continuationSeparator" w:id="0">
    <w:p w14:paraId="5E9D10F0" w14:textId="77777777" w:rsidR="003472E1" w:rsidRDefault="003472E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78A" w14:textId="77777777" w:rsidR="00177F67" w:rsidRDefault="00177F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50E052FC" w:rsidR="00657226" w:rsidRDefault="00BB3851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KİMYAGER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772737" w14:textId="299F5E91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177F67">
            <w:rPr>
              <w:rFonts w:ascii="Times New Roman" w:hAnsi="Times New Roman" w:cs="Times New Roman"/>
              <w:b/>
              <w:sz w:val="18"/>
              <w:szCs w:val="18"/>
            </w:rPr>
            <w:t>32</w:t>
          </w:r>
        </w:p>
      </w:tc>
    </w:tr>
    <w:tr w:rsidR="002B2BC7" w14:paraId="5B90D3C4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5983" w14:textId="77777777" w:rsidR="00177F67" w:rsidRDefault="00177F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25C7"/>
    <w:rsid w:val="00177F67"/>
    <w:rsid w:val="00197A6A"/>
    <w:rsid w:val="001A3570"/>
    <w:rsid w:val="001B4974"/>
    <w:rsid w:val="001D7A35"/>
    <w:rsid w:val="002255EC"/>
    <w:rsid w:val="00257C74"/>
    <w:rsid w:val="002752C1"/>
    <w:rsid w:val="002B2BC7"/>
    <w:rsid w:val="002C506A"/>
    <w:rsid w:val="002C519C"/>
    <w:rsid w:val="002E7116"/>
    <w:rsid w:val="00301A53"/>
    <w:rsid w:val="003170FC"/>
    <w:rsid w:val="003472E1"/>
    <w:rsid w:val="00386DF4"/>
    <w:rsid w:val="003928B5"/>
    <w:rsid w:val="003B6A63"/>
    <w:rsid w:val="00403B32"/>
    <w:rsid w:val="00407A6D"/>
    <w:rsid w:val="0042577E"/>
    <w:rsid w:val="00451A01"/>
    <w:rsid w:val="004C4A7B"/>
    <w:rsid w:val="005030F5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6215F"/>
    <w:rsid w:val="00772E06"/>
    <w:rsid w:val="00775EF7"/>
    <w:rsid w:val="007A4784"/>
    <w:rsid w:val="007A491B"/>
    <w:rsid w:val="007F7494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36B58"/>
    <w:rsid w:val="00A65882"/>
    <w:rsid w:val="00A866F1"/>
    <w:rsid w:val="00AC3375"/>
    <w:rsid w:val="00B02952"/>
    <w:rsid w:val="00B31A6E"/>
    <w:rsid w:val="00B45D14"/>
    <w:rsid w:val="00B52496"/>
    <w:rsid w:val="00BA2B20"/>
    <w:rsid w:val="00BB3851"/>
    <w:rsid w:val="00BC1CD9"/>
    <w:rsid w:val="00BF7C4F"/>
    <w:rsid w:val="00C20B91"/>
    <w:rsid w:val="00C7644D"/>
    <w:rsid w:val="00C9329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20</cp:revision>
  <cp:lastPrinted>2021-04-08T05:58:00Z</cp:lastPrinted>
  <dcterms:created xsi:type="dcterms:W3CDTF">2021-05-02T11:13:00Z</dcterms:created>
  <dcterms:modified xsi:type="dcterms:W3CDTF">2021-08-31T10:56:00Z</dcterms:modified>
</cp:coreProperties>
</file>