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14:paraId="3289FDF6" w14:textId="77777777" w:rsidTr="00D27BEB">
        <w:trPr>
          <w:trHeight w:val="461"/>
        </w:trPr>
        <w:tc>
          <w:tcPr>
            <w:tcW w:w="11625" w:type="dxa"/>
          </w:tcPr>
          <w:p w14:paraId="5DFD1EC0" w14:textId="77777777" w:rsidR="001329B4" w:rsidRDefault="001329B4" w:rsidP="00451A01">
            <w:pPr>
              <w:ind w:left="-818" w:firstLine="818"/>
              <w:jc w:val="both"/>
              <w:rPr>
                <w:b/>
              </w:rPr>
            </w:pPr>
          </w:p>
          <w:tbl>
            <w:tblPr>
              <w:tblStyle w:val="TabloKlavuzu"/>
              <w:tblW w:w="11448" w:type="dxa"/>
              <w:tblLook w:val="04A0" w:firstRow="1" w:lastRow="0" w:firstColumn="1" w:lastColumn="0" w:noHBand="0" w:noVBand="1"/>
            </w:tblPr>
            <w:tblGrid>
              <w:gridCol w:w="2445"/>
              <w:gridCol w:w="9003"/>
            </w:tblGrid>
            <w:tr w:rsidR="000C38DC" w:rsidRPr="002371B1" w14:paraId="7E8B953A" w14:textId="77777777" w:rsidTr="00657226">
              <w:tc>
                <w:tcPr>
                  <w:tcW w:w="2445" w:type="dxa"/>
                  <w:tcBorders>
                    <w:left w:val="single" w:sz="18" w:space="0" w:color="auto"/>
                  </w:tcBorders>
                </w:tcPr>
                <w:p w14:paraId="5291A28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Adı ve Soyadı</w:t>
                  </w:r>
                </w:p>
              </w:tc>
              <w:tc>
                <w:tcPr>
                  <w:tcW w:w="9003" w:type="dxa"/>
                  <w:tcBorders>
                    <w:right w:val="single" w:sz="18" w:space="0" w:color="auto"/>
                  </w:tcBorders>
                </w:tcPr>
                <w:p w14:paraId="3814519C" w14:textId="6820C84A" w:rsidR="000C38DC" w:rsidRPr="00657226" w:rsidRDefault="000C38DC" w:rsidP="002255EC">
                  <w:pPr>
                    <w:rPr>
                      <w:rFonts w:ascii="Times New Roman" w:hAnsi="Times New Roman" w:cs="Times New Roman"/>
                      <w:sz w:val="20"/>
                      <w:szCs w:val="20"/>
                    </w:rPr>
                  </w:pPr>
                </w:p>
              </w:tc>
            </w:tr>
            <w:tr w:rsidR="000C38DC" w:rsidRPr="002371B1" w14:paraId="7A08276C" w14:textId="77777777" w:rsidTr="00657226">
              <w:tc>
                <w:tcPr>
                  <w:tcW w:w="2445" w:type="dxa"/>
                  <w:tcBorders>
                    <w:left w:val="single" w:sz="18" w:space="0" w:color="auto"/>
                  </w:tcBorders>
                </w:tcPr>
                <w:p w14:paraId="4BE8BDD1"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Kadro Unvanı</w:t>
                  </w:r>
                </w:p>
              </w:tc>
              <w:tc>
                <w:tcPr>
                  <w:tcW w:w="9003" w:type="dxa"/>
                  <w:tcBorders>
                    <w:right w:val="single" w:sz="18" w:space="0" w:color="auto"/>
                  </w:tcBorders>
                </w:tcPr>
                <w:p w14:paraId="3AC6DC8F" w14:textId="4CB0B771" w:rsidR="000C38DC" w:rsidRPr="00657226" w:rsidRDefault="000C38DC" w:rsidP="000C38DC">
                  <w:pPr>
                    <w:rPr>
                      <w:rFonts w:ascii="Times New Roman" w:hAnsi="Times New Roman" w:cs="Times New Roman"/>
                      <w:sz w:val="20"/>
                      <w:szCs w:val="20"/>
                    </w:rPr>
                  </w:pPr>
                </w:p>
              </w:tc>
            </w:tr>
            <w:tr w:rsidR="000C38DC" w:rsidRPr="002371B1" w14:paraId="281D3CF6" w14:textId="77777777" w:rsidTr="00657226">
              <w:tc>
                <w:tcPr>
                  <w:tcW w:w="2445" w:type="dxa"/>
                  <w:tcBorders>
                    <w:left w:val="single" w:sz="18" w:space="0" w:color="auto"/>
                  </w:tcBorders>
                </w:tcPr>
                <w:p w14:paraId="25DD5365"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Unvanı</w:t>
                  </w:r>
                </w:p>
              </w:tc>
              <w:tc>
                <w:tcPr>
                  <w:tcW w:w="9003" w:type="dxa"/>
                  <w:tcBorders>
                    <w:right w:val="single" w:sz="18" w:space="0" w:color="auto"/>
                  </w:tcBorders>
                </w:tcPr>
                <w:p w14:paraId="36D51897" w14:textId="21E5A342" w:rsidR="000C38DC" w:rsidRPr="00657226" w:rsidRDefault="003C3129" w:rsidP="000C38DC">
                  <w:pPr>
                    <w:rPr>
                      <w:rFonts w:ascii="Times New Roman" w:hAnsi="Times New Roman" w:cs="Times New Roman"/>
                      <w:sz w:val="20"/>
                      <w:szCs w:val="20"/>
                    </w:rPr>
                  </w:pPr>
                  <w:r>
                    <w:rPr>
                      <w:rFonts w:ascii="Times New Roman" w:hAnsi="Times New Roman" w:cs="Times New Roman"/>
                      <w:sz w:val="20"/>
                      <w:szCs w:val="20"/>
                    </w:rPr>
                    <w:t>ÖĞRENCİ İŞLERİ MEMURU</w:t>
                  </w:r>
                </w:p>
              </w:tc>
            </w:tr>
            <w:tr w:rsidR="000C38DC" w:rsidRPr="002371B1" w14:paraId="52E734DB" w14:textId="77777777" w:rsidTr="00657226">
              <w:tc>
                <w:tcPr>
                  <w:tcW w:w="2445" w:type="dxa"/>
                  <w:tcBorders>
                    <w:left w:val="single" w:sz="18" w:space="0" w:color="auto"/>
                  </w:tcBorders>
                </w:tcPr>
                <w:p w14:paraId="04B8769F"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İletişim / E-mail</w:t>
                  </w:r>
                </w:p>
              </w:tc>
              <w:tc>
                <w:tcPr>
                  <w:tcW w:w="9003" w:type="dxa"/>
                  <w:tcBorders>
                    <w:right w:val="single" w:sz="18" w:space="0" w:color="auto"/>
                  </w:tcBorders>
                </w:tcPr>
                <w:p w14:paraId="33AB6FA7" w14:textId="327A4DDB" w:rsidR="000C38DC" w:rsidRPr="00657226" w:rsidRDefault="000C38DC" w:rsidP="000C38DC">
                  <w:pPr>
                    <w:rPr>
                      <w:rFonts w:ascii="Times New Roman" w:hAnsi="Times New Roman" w:cs="Times New Roman"/>
                      <w:sz w:val="20"/>
                      <w:szCs w:val="20"/>
                    </w:rPr>
                  </w:pPr>
                </w:p>
              </w:tc>
            </w:tr>
            <w:tr w:rsidR="000C38DC" w:rsidRPr="002371B1" w14:paraId="5C7270CA" w14:textId="77777777" w:rsidTr="00657226">
              <w:tc>
                <w:tcPr>
                  <w:tcW w:w="2445" w:type="dxa"/>
                  <w:tcBorders>
                    <w:left w:val="single" w:sz="18" w:space="0" w:color="auto"/>
                  </w:tcBorders>
                </w:tcPr>
                <w:p w14:paraId="0AE39193"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Üst Yönetici/Yöneticileri</w:t>
                  </w:r>
                </w:p>
              </w:tc>
              <w:tc>
                <w:tcPr>
                  <w:tcW w:w="9003" w:type="dxa"/>
                  <w:tcBorders>
                    <w:right w:val="single" w:sz="18" w:space="0" w:color="auto"/>
                  </w:tcBorders>
                </w:tcPr>
                <w:p w14:paraId="575469FA" w14:textId="36D09BF1" w:rsidR="000C38DC" w:rsidRPr="00657226" w:rsidRDefault="003C3129" w:rsidP="000C38DC">
                  <w:pPr>
                    <w:rPr>
                      <w:rFonts w:ascii="Times New Roman" w:hAnsi="Times New Roman" w:cs="Times New Roman"/>
                      <w:sz w:val="20"/>
                      <w:szCs w:val="20"/>
                    </w:rPr>
                  </w:pPr>
                  <w:r w:rsidRPr="003C3129">
                    <w:rPr>
                      <w:rFonts w:ascii="Times New Roman" w:hAnsi="Times New Roman" w:cs="Times New Roman"/>
                      <w:sz w:val="20"/>
                      <w:szCs w:val="20"/>
                    </w:rPr>
                    <w:t>Birim Amiri</w:t>
                  </w:r>
                </w:p>
              </w:tc>
            </w:tr>
            <w:tr w:rsidR="000C38DC" w:rsidRPr="002371B1" w14:paraId="59E6ADB0" w14:textId="77777777" w:rsidTr="00657226">
              <w:tc>
                <w:tcPr>
                  <w:tcW w:w="2445" w:type="dxa"/>
                  <w:tcBorders>
                    <w:left w:val="single" w:sz="18" w:space="0" w:color="auto"/>
                  </w:tcBorders>
                </w:tcPr>
                <w:p w14:paraId="2D5DCE79" w14:textId="77777777" w:rsidR="000C38DC" w:rsidRPr="00657226" w:rsidRDefault="000C38DC" w:rsidP="000C38DC">
                  <w:pPr>
                    <w:rPr>
                      <w:rFonts w:ascii="Times New Roman" w:hAnsi="Times New Roman" w:cs="Times New Roman"/>
                      <w:b/>
                      <w:sz w:val="20"/>
                      <w:szCs w:val="20"/>
                    </w:rPr>
                  </w:pPr>
                  <w:r w:rsidRPr="00657226">
                    <w:rPr>
                      <w:rFonts w:ascii="Times New Roman" w:hAnsi="Times New Roman" w:cs="Times New Roman"/>
                      <w:b/>
                      <w:sz w:val="20"/>
                      <w:szCs w:val="20"/>
                    </w:rPr>
                    <w:t>Görev Devri (olmadığında yerine bakacak personel)</w:t>
                  </w:r>
                </w:p>
              </w:tc>
              <w:tc>
                <w:tcPr>
                  <w:tcW w:w="9003" w:type="dxa"/>
                  <w:tcBorders>
                    <w:right w:val="single" w:sz="18" w:space="0" w:color="auto"/>
                  </w:tcBorders>
                </w:tcPr>
                <w:p w14:paraId="02C6D0AD" w14:textId="77777777" w:rsidR="000C38DC" w:rsidRPr="00657226" w:rsidRDefault="000C38DC" w:rsidP="000C38DC">
                  <w:pPr>
                    <w:rPr>
                      <w:rFonts w:ascii="Times New Roman" w:hAnsi="Times New Roman" w:cs="Times New Roman"/>
                      <w:sz w:val="20"/>
                      <w:szCs w:val="20"/>
                    </w:rPr>
                  </w:pPr>
                </w:p>
                <w:p w14:paraId="204032B9" w14:textId="77777777" w:rsidR="000C38DC" w:rsidRPr="00657226" w:rsidRDefault="000C38DC" w:rsidP="000C38DC">
                  <w:pPr>
                    <w:rPr>
                      <w:rFonts w:ascii="Times New Roman" w:hAnsi="Times New Roman" w:cs="Times New Roman"/>
                      <w:sz w:val="20"/>
                      <w:szCs w:val="20"/>
                    </w:rPr>
                  </w:pPr>
                </w:p>
              </w:tc>
            </w:tr>
          </w:tbl>
          <w:p w14:paraId="2763F8AF" w14:textId="77777777" w:rsidR="00BB3851" w:rsidRPr="006326CE" w:rsidRDefault="00BB3851" w:rsidP="00BB3851">
            <w:pPr>
              <w:ind w:right="283"/>
              <w:rPr>
                <w:rFonts w:ascii="Times New Roman" w:hAnsi="Times New Roman" w:cs="Times New Roman"/>
                <w:b/>
                <w:sz w:val="24"/>
                <w:szCs w:val="24"/>
              </w:rPr>
            </w:pPr>
          </w:p>
          <w:p w14:paraId="2F5AFB63" w14:textId="47E1C917" w:rsidR="003C3129" w:rsidRPr="003C3129" w:rsidRDefault="003C3129" w:rsidP="003C3129">
            <w:pPr>
              <w:rPr>
                <w:rFonts w:ascii="Times New Roman" w:eastAsiaTheme="minorHAnsi" w:hAnsi="Times New Roman" w:cs="Times New Roman"/>
                <w:b/>
              </w:rPr>
            </w:pPr>
            <w:r w:rsidRPr="003C3129">
              <w:rPr>
                <w:rFonts w:ascii="Times New Roman" w:hAnsi="Times New Roman" w:cs="Times New Roman"/>
                <w:b/>
              </w:rPr>
              <w:t>GÖREV TANIMI</w:t>
            </w:r>
            <w:r w:rsidRPr="003C3129">
              <w:rPr>
                <w:rFonts w:ascii="Times New Roman" w:hAnsi="Times New Roman" w:cs="Times New Roman"/>
                <w:b/>
              </w:rPr>
              <w:tab/>
            </w:r>
          </w:p>
          <w:p w14:paraId="506ACA80" w14:textId="3BEC4030" w:rsidR="003C3129" w:rsidRDefault="003C3129" w:rsidP="003C3129">
            <w:pPr>
              <w:pStyle w:val="ListeParagraf"/>
              <w:ind w:left="0"/>
              <w:jc w:val="both"/>
              <w:rPr>
                <w:rFonts w:ascii="Times New Roman" w:hAnsi="Times New Roman" w:cs="Times New Roman"/>
              </w:rPr>
            </w:pPr>
            <w:r w:rsidRPr="003C3129">
              <w:rPr>
                <w:rFonts w:ascii="Times New Roman" w:hAnsi="Times New Roman" w:cs="Times New Roman"/>
              </w:rPr>
              <w:t>Unvanının gerektirdiği yetkiler çerçevesinde sorumlu olduğu iş ve işlemleri kanun ve diğer mevzuat düzenlemelerine uygun olarak yerine getirmek; genel idare esaslarına göre yürütülen asli ve sürekli kamu hizmetlerini ifa etmek</w:t>
            </w:r>
          </w:p>
          <w:p w14:paraId="71673A31" w14:textId="77777777" w:rsidR="003C3129" w:rsidRPr="003C3129" w:rsidRDefault="003C3129" w:rsidP="003C3129">
            <w:pPr>
              <w:pStyle w:val="ListeParagraf"/>
              <w:ind w:left="0"/>
              <w:jc w:val="both"/>
              <w:rPr>
                <w:rFonts w:ascii="Times New Roman" w:hAnsi="Times New Roman" w:cs="Times New Roman"/>
              </w:rPr>
            </w:pPr>
          </w:p>
          <w:p w14:paraId="2BE7650F" w14:textId="77777777" w:rsidR="003C3129" w:rsidRPr="003C3129" w:rsidRDefault="003C3129" w:rsidP="003C3129">
            <w:pPr>
              <w:rPr>
                <w:rFonts w:ascii="Times New Roman" w:hAnsi="Times New Roman" w:cs="Times New Roman"/>
                <w:b/>
              </w:rPr>
            </w:pPr>
            <w:r w:rsidRPr="003C3129">
              <w:rPr>
                <w:rFonts w:ascii="Times New Roman" w:hAnsi="Times New Roman" w:cs="Times New Roman"/>
                <w:b/>
              </w:rPr>
              <w:t>GÖREV, YETKİ VE SORUMLULUKLAR</w:t>
            </w:r>
          </w:p>
          <w:p w14:paraId="671CB66E"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Öğrencilerin kayıt, ders kayıt, öğrenim belgesi, kimlik, tecil, not döküm belgesi, kayıt dondurma, ilişik kesme, yatay geçiş, muafiyet, burs, geçici mezuniyet, diploma vb. ile ilgili iş ve işlemleri yürütmek, dokümanlarını hazırlamak</w:t>
            </w:r>
          </w:p>
          <w:p w14:paraId="538F8CD3"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Ders görevlendirmeleri ile ilgili işleri yapmak, ders programlarını sisteme girmek</w:t>
            </w:r>
          </w:p>
          <w:p w14:paraId="451A65F3"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Eğitim-öğretim yılı başında öğrenci danışman listelerinin güncellenmesini bölümlerden istemek ve güncel listeyi sisteme tanımlamak, danışman onaylarını takip etmek</w:t>
            </w:r>
          </w:p>
          <w:p w14:paraId="20C5F951"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Mezuniyet için gerekli sınavlar ile not yükseltme sınavları için gerekli çalışmaları yapmak.</w:t>
            </w:r>
          </w:p>
          <w:p w14:paraId="65FA4A53"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Akademik takvimin hazırlanması işlemlerini yürütmek</w:t>
            </w:r>
          </w:p>
          <w:p w14:paraId="4E02514E"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 xml:space="preserve">Öğrenci kontenjanları ile ilgili hazırlık çalışmalarını yapmak. </w:t>
            </w:r>
          </w:p>
          <w:p w14:paraId="49F6008A"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Öğrencilerle ilgili her türlü evrakı usulüne uygun olarak arşivlemek</w:t>
            </w:r>
          </w:p>
          <w:p w14:paraId="7D7F9ADA"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Programlarda dereceye giren öğrencilerin tespitini yapmak</w:t>
            </w:r>
          </w:p>
          <w:p w14:paraId="23648C8A"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Öğrenci bilgilerinin ve notlarının otomasyon sistemine girilmesini takip etmek</w:t>
            </w:r>
          </w:p>
          <w:p w14:paraId="637060F9"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 xml:space="preserve">Ders kayıt tarihlerinden önce sınıf şubeleri ile dersi yürütecek öğretim elemanlarının bilgilerini web sayfası veri tabanına girmek. </w:t>
            </w:r>
          </w:p>
          <w:p w14:paraId="69451E4D" w14:textId="203051F4"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Öğrenci mevcudunu gösteren listeyi güncel tutarak aylık periyotlarla</w:t>
            </w:r>
            <w:r>
              <w:rPr>
                <w:rFonts w:ascii="Times New Roman" w:hAnsi="Times New Roman" w:cs="Times New Roman"/>
              </w:rPr>
              <w:t xml:space="preserve"> </w:t>
            </w:r>
            <w:r w:rsidRPr="003C3129">
              <w:rPr>
                <w:rFonts w:ascii="Times New Roman" w:hAnsi="Times New Roman" w:cs="Times New Roman"/>
              </w:rPr>
              <w:t xml:space="preserve">birimin üst yöneticisine bildirmek. </w:t>
            </w:r>
          </w:p>
          <w:p w14:paraId="1BA854C1"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Sistemde yüklü müfredatları kontrol ederek hatalı olanları düzeltmek</w:t>
            </w:r>
          </w:p>
          <w:p w14:paraId="23C82F5B"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Yabancı uyruklu öğrencilere ilişkin işlemleri Yeni kayıt dosyalarını incelemek, eksiklerini gidermek.</w:t>
            </w:r>
          </w:p>
          <w:p w14:paraId="51CD7539"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Yaz Okulu ile ilgili işlemlerini yürütmek</w:t>
            </w:r>
          </w:p>
          <w:p w14:paraId="5216EA44"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Staj işlemlerini yürütmek</w:t>
            </w:r>
          </w:p>
          <w:p w14:paraId="54261562" w14:textId="78C4C3B2"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Çift</w:t>
            </w:r>
            <w:r>
              <w:rPr>
                <w:rFonts w:ascii="Times New Roman" w:hAnsi="Times New Roman" w:cs="Times New Roman"/>
              </w:rPr>
              <w:t xml:space="preserve"> </w:t>
            </w:r>
            <w:r w:rsidRPr="003C3129">
              <w:rPr>
                <w:rFonts w:ascii="Times New Roman" w:hAnsi="Times New Roman" w:cs="Times New Roman"/>
              </w:rPr>
              <w:t>anadal ve yandal işlemlerini yürütmek</w:t>
            </w:r>
          </w:p>
          <w:p w14:paraId="540F32E8"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Birimin görev alanı ile ilgili raporları hazırlamak, bunlar için temel teşkil eden istatistikî bilgileri tutmak</w:t>
            </w:r>
          </w:p>
          <w:p w14:paraId="6620D41B"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 xml:space="preserve">Kendilerine verilen görevlerin tam ve zamanında yapılmasında, iyi ve doğru olarak yürütülmesinde amirlerine karşı sorumlu olmak </w:t>
            </w:r>
          </w:p>
          <w:p w14:paraId="14760A3F" w14:textId="77777777" w:rsidR="003C3129" w:rsidRPr="003C3129" w:rsidRDefault="003C3129" w:rsidP="003C3129">
            <w:pPr>
              <w:pStyle w:val="ListeParagraf"/>
              <w:widowControl/>
              <w:numPr>
                <w:ilvl w:val="0"/>
                <w:numId w:val="28"/>
              </w:numPr>
              <w:autoSpaceDE/>
              <w:autoSpaceDN/>
              <w:spacing w:after="160" w:line="254" w:lineRule="auto"/>
              <w:jc w:val="both"/>
              <w:rPr>
                <w:rFonts w:ascii="Times New Roman" w:hAnsi="Times New Roman" w:cs="Times New Roman"/>
              </w:rPr>
            </w:pPr>
            <w:r w:rsidRPr="003C3129">
              <w:rPr>
                <w:rFonts w:ascii="Times New Roman" w:hAnsi="Times New Roman" w:cs="Times New Roman"/>
              </w:rPr>
              <w:t>Amiri tarafından verilen diğer görevleri yerine getirmek</w:t>
            </w:r>
          </w:p>
          <w:p w14:paraId="5182C40C" w14:textId="77777777" w:rsidR="003C3129" w:rsidRPr="003C3129" w:rsidRDefault="003C3129" w:rsidP="003C3129">
            <w:pPr>
              <w:contextualSpacing/>
              <w:jc w:val="both"/>
              <w:rPr>
                <w:rFonts w:ascii="Times New Roman" w:hAnsi="Times New Roman" w:cs="Times New Roman"/>
                <w:b/>
              </w:rPr>
            </w:pPr>
            <w:r w:rsidRPr="003C3129">
              <w:rPr>
                <w:rFonts w:ascii="Times New Roman" w:hAnsi="Times New Roman" w:cs="Times New Roman"/>
                <w:b/>
              </w:rPr>
              <w:t>GÖREVİN GEREKTİRDİĞİ NİTELİKLER</w:t>
            </w:r>
          </w:p>
          <w:p w14:paraId="20A7CEBD" w14:textId="77777777" w:rsidR="003C3129" w:rsidRPr="003C3129" w:rsidRDefault="003C3129" w:rsidP="003C3129">
            <w:pPr>
              <w:contextualSpacing/>
              <w:jc w:val="both"/>
              <w:rPr>
                <w:rFonts w:ascii="Times New Roman" w:hAnsi="Times New Roman" w:cs="Times New Roman"/>
                <w:b/>
              </w:rPr>
            </w:pPr>
          </w:p>
          <w:p w14:paraId="60B2DBFC" w14:textId="77777777" w:rsidR="003C3129" w:rsidRPr="003C3129" w:rsidRDefault="003C3129" w:rsidP="003C3129">
            <w:pPr>
              <w:widowControl/>
              <w:numPr>
                <w:ilvl w:val="0"/>
                <w:numId w:val="29"/>
              </w:numPr>
              <w:autoSpaceDE/>
              <w:autoSpaceDN/>
              <w:spacing w:after="160" w:line="256" w:lineRule="auto"/>
              <w:contextualSpacing/>
              <w:jc w:val="both"/>
              <w:rPr>
                <w:rFonts w:ascii="Times New Roman" w:hAnsi="Times New Roman" w:cs="Times New Roman"/>
              </w:rPr>
            </w:pPr>
            <w:r w:rsidRPr="003C3129">
              <w:rPr>
                <w:rFonts w:ascii="Times New Roman" w:hAnsi="Times New Roman" w:cs="Times New Roman"/>
              </w:rPr>
              <w:t>657 sayılı Devlet Memurları Kanunu’nda belirtilen şartları taşımak</w:t>
            </w:r>
          </w:p>
          <w:p w14:paraId="48AE3CA5" w14:textId="77777777" w:rsidR="003C3129" w:rsidRPr="003C3129" w:rsidRDefault="003C3129" w:rsidP="003C3129">
            <w:pPr>
              <w:widowControl/>
              <w:numPr>
                <w:ilvl w:val="0"/>
                <w:numId w:val="29"/>
              </w:numPr>
              <w:autoSpaceDE/>
              <w:autoSpaceDN/>
              <w:spacing w:after="160" w:line="256" w:lineRule="auto"/>
              <w:contextualSpacing/>
              <w:jc w:val="both"/>
              <w:rPr>
                <w:rFonts w:ascii="Times New Roman" w:hAnsi="Times New Roman" w:cs="Times New Roman"/>
                <w:b/>
              </w:rPr>
            </w:pPr>
            <w:r w:rsidRPr="003C3129">
              <w:rPr>
                <w:rFonts w:ascii="Times New Roman" w:hAnsi="Times New Roman" w:cs="Times New Roman"/>
                <w:color w:val="1A1A1A"/>
              </w:rPr>
              <w:t>Faaliyetlerin en iyi şekilde sürdürebilmesi için gerekli karar verme ve sorun çözme niteliklerine sahip olmak</w:t>
            </w:r>
          </w:p>
          <w:p w14:paraId="5F596792" w14:textId="77777777" w:rsidR="003C3129" w:rsidRPr="003C3129" w:rsidRDefault="003C3129" w:rsidP="003C3129">
            <w:pPr>
              <w:ind w:left="720"/>
              <w:contextualSpacing/>
              <w:jc w:val="both"/>
              <w:rPr>
                <w:rFonts w:ascii="Times New Roman" w:hAnsi="Times New Roman" w:cs="Times New Roman"/>
                <w:b/>
              </w:rPr>
            </w:pPr>
          </w:p>
          <w:p w14:paraId="03E73FE2" w14:textId="77777777" w:rsidR="003C3129" w:rsidRPr="003C3129" w:rsidRDefault="003C3129" w:rsidP="003C3129">
            <w:pPr>
              <w:contextualSpacing/>
              <w:jc w:val="both"/>
              <w:rPr>
                <w:rFonts w:ascii="Times New Roman" w:hAnsi="Times New Roman" w:cs="Times New Roman"/>
                <w:b/>
              </w:rPr>
            </w:pPr>
            <w:r w:rsidRPr="003C3129">
              <w:rPr>
                <w:rFonts w:ascii="Times New Roman" w:hAnsi="Times New Roman" w:cs="Times New Roman"/>
                <w:b/>
              </w:rPr>
              <w:t>YASAL DAYANAKLAR</w:t>
            </w:r>
          </w:p>
          <w:p w14:paraId="4DD6550F" w14:textId="0E960BE9" w:rsidR="007A4784" w:rsidRPr="00BB3851" w:rsidRDefault="003C3129" w:rsidP="003C3129">
            <w:pPr>
              <w:widowControl/>
              <w:numPr>
                <w:ilvl w:val="0"/>
                <w:numId w:val="30"/>
              </w:numPr>
              <w:autoSpaceDE/>
              <w:autoSpaceDN/>
              <w:spacing w:after="160" w:line="256" w:lineRule="auto"/>
              <w:contextualSpacing/>
              <w:jc w:val="both"/>
              <w:rPr>
                <w:b/>
                <w:color w:val="000000"/>
              </w:rPr>
            </w:pPr>
            <w:r w:rsidRPr="003C3129">
              <w:rPr>
                <w:rFonts w:ascii="Times New Roman" w:hAnsi="Times New Roman" w:cs="Times New Roman"/>
              </w:rPr>
              <w:t>657 sayılı Devlet Memurları Kanunu</w:t>
            </w:r>
          </w:p>
        </w:tc>
      </w:tr>
    </w:tbl>
    <w:p w14:paraId="72E09437" w14:textId="77777777" w:rsidR="007A4784" w:rsidRPr="007A4784" w:rsidRDefault="007A4784" w:rsidP="007A4784">
      <w:pPr>
        <w:tabs>
          <w:tab w:val="left" w:pos="6420"/>
        </w:tabs>
        <w:rPr>
          <w:szCs w:val="20"/>
        </w:rPr>
      </w:pPr>
    </w:p>
    <w:sectPr w:rsidR="007A4784" w:rsidRPr="007A4784" w:rsidSect="00CD076B">
      <w:headerReference w:type="even" r:id="rId7"/>
      <w:headerReference w:type="default" r:id="rId8"/>
      <w:footerReference w:type="even" r:id="rId9"/>
      <w:footerReference w:type="default" r:id="rId10"/>
      <w:headerReference w:type="first" r:id="rId11"/>
      <w:footerReference w:type="first" r:id="rId12"/>
      <w:pgSz w:w="12472" w:h="16781"/>
      <w:pgMar w:top="720" w:right="851" w:bottom="43" w:left="851" w:header="113" w:footer="63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C6471" w14:textId="77777777" w:rsidR="00A14F3F" w:rsidRDefault="00A14F3F" w:rsidP="002B2BC7">
      <w:r>
        <w:separator/>
      </w:r>
    </w:p>
  </w:endnote>
  <w:endnote w:type="continuationSeparator" w:id="0">
    <w:p w14:paraId="652667C7" w14:textId="77777777" w:rsidR="00A14F3F" w:rsidRDefault="00A14F3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A5615" w14:textId="77777777" w:rsidR="00A34C27" w:rsidRDefault="00A34C2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301A53" w14:paraId="2799DAA1" w14:textId="77777777" w:rsidTr="000A27B2">
      <w:trPr>
        <w:trHeight w:val="423"/>
      </w:trPr>
      <w:tc>
        <w:tcPr>
          <w:tcW w:w="1956" w:type="dxa"/>
          <w:tcBorders>
            <w:top w:val="single" w:sz="4" w:space="0" w:color="auto"/>
            <w:left w:val="single" w:sz="4" w:space="0" w:color="auto"/>
            <w:bottom w:val="single" w:sz="4" w:space="0" w:color="auto"/>
            <w:right w:val="single" w:sz="4" w:space="0" w:color="auto"/>
          </w:tcBorders>
          <w:hideMark/>
        </w:tcPr>
        <w:p w14:paraId="0CE481DD" w14:textId="77777777" w:rsidR="00301A53" w:rsidRDefault="00301A53" w:rsidP="00301A53">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3556BF79" w14:textId="77777777" w:rsidR="00301A53" w:rsidRDefault="00301A53" w:rsidP="00301A53">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5BFC43AC" w14:textId="77777777" w:rsidR="00301A53" w:rsidRDefault="00301A53" w:rsidP="00301A53">
          <w:pPr>
            <w:tabs>
              <w:tab w:val="left" w:pos="4414"/>
            </w:tabs>
            <w:rPr>
              <w:szCs w:val="20"/>
            </w:rPr>
          </w:pPr>
          <w:r>
            <w:rPr>
              <w:szCs w:val="20"/>
            </w:rPr>
            <w:t>Prof. Dr.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77BCF898" w14:textId="77777777" w:rsidR="00301A53" w:rsidRDefault="00CD076B" w:rsidP="00301A53">
          <w:pPr>
            <w:tabs>
              <w:tab w:val="left" w:pos="4414"/>
            </w:tabs>
            <w:rPr>
              <w:b/>
              <w:szCs w:val="20"/>
            </w:rPr>
          </w:pPr>
          <w:r>
            <w:rPr>
              <w:noProof/>
              <w:lang w:eastAsia="tr-TR"/>
            </w:rPr>
            <w:drawing>
              <wp:inline distT="0" distB="0" distL="0" distR="0" wp14:anchorId="1FA3A992" wp14:editId="64AD03DA">
                <wp:extent cx="1162050" cy="438150"/>
                <wp:effectExtent l="0" t="0" r="0" b="0"/>
                <wp:docPr id="129" name="Resim 129"/>
                <wp:cNvGraphicFramePr/>
                <a:graphic xmlns:a="http://schemas.openxmlformats.org/drawingml/2006/main">
                  <a:graphicData uri="http://schemas.openxmlformats.org/drawingml/2006/picture">
                    <pic:pic xmlns:pic="http://schemas.openxmlformats.org/drawingml/2006/picture">
                      <pic:nvPicPr>
                        <pic:cNvPr id="129" name="Resim 129"/>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301A53" w14:paraId="3B5B3959" w14:textId="77777777" w:rsidTr="000A27B2">
      <w:trPr>
        <w:trHeight w:val="292"/>
      </w:trPr>
      <w:tc>
        <w:tcPr>
          <w:tcW w:w="1956" w:type="dxa"/>
          <w:tcBorders>
            <w:top w:val="single" w:sz="4" w:space="0" w:color="auto"/>
            <w:left w:val="single" w:sz="4" w:space="0" w:color="auto"/>
            <w:bottom w:val="single" w:sz="4" w:space="0" w:color="auto"/>
            <w:right w:val="single" w:sz="4" w:space="0" w:color="auto"/>
          </w:tcBorders>
          <w:hideMark/>
        </w:tcPr>
        <w:p w14:paraId="54650C42" w14:textId="77777777" w:rsidR="00301A53" w:rsidRDefault="00301A53" w:rsidP="00301A53">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43941B8A" w14:textId="77777777" w:rsidR="00301A53" w:rsidRDefault="00301A53" w:rsidP="00301A53">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23F155A0" w14:textId="77777777" w:rsidR="00301A53" w:rsidRDefault="00301A53" w:rsidP="00301A53">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6EA274" w14:textId="77777777" w:rsidR="00301A53" w:rsidRDefault="00301A53" w:rsidP="00301A53">
          <w:pPr>
            <w:widowControl/>
            <w:autoSpaceDE/>
            <w:autoSpaceDN/>
            <w:rPr>
              <w:b/>
              <w:szCs w:val="20"/>
            </w:rPr>
          </w:pPr>
        </w:p>
      </w:tc>
    </w:tr>
  </w:tbl>
  <w:p w14:paraId="35B3D2E4" w14:textId="77777777"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A06B" w14:textId="77777777" w:rsidR="00A34C27" w:rsidRDefault="00A34C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2CE3" w14:textId="77777777" w:rsidR="00A14F3F" w:rsidRDefault="00A14F3F" w:rsidP="002B2BC7">
      <w:r>
        <w:separator/>
      </w:r>
    </w:p>
  </w:footnote>
  <w:footnote w:type="continuationSeparator" w:id="0">
    <w:p w14:paraId="529203F9" w14:textId="77777777" w:rsidR="00A14F3F" w:rsidRDefault="00A14F3F"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1D363" w14:textId="77777777" w:rsidR="00A34C27" w:rsidRDefault="00A34C2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8A2B"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2285374" w14:textId="77777777" w:rsidTr="00D27BEB">
      <w:trPr>
        <w:trHeight w:val="170"/>
      </w:trPr>
      <w:tc>
        <w:tcPr>
          <w:tcW w:w="2166" w:type="dxa"/>
          <w:vMerge w:val="restart"/>
          <w:tcBorders>
            <w:top w:val="single" w:sz="4" w:space="0" w:color="auto"/>
            <w:left w:val="single" w:sz="4" w:space="0" w:color="auto"/>
            <w:right w:val="nil"/>
          </w:tcBorders>
        </w:tcPr>
        <w:p w14:paraId="33BA6D3D" w14:textId="77777777" w:rsidR="002B2BC7" w:rsidRDefault="002B2BC7" w:rsidP="00741FA6">
          <w:pPr>
            <w:pStyle w:val="stBilgi"/>
          </w:pPr>
          <w:r>
            <w:rPr>
              <w:noProof/>
              <w:lang w:eastAsia="tr-TR"/>
            </w:rPr>
            <w:drawing>
              <wp:inline distT="0" distB="0" distL="0" distR="0" wp14:anchorId="3C42A3FC" wp14:editId="6399D595">
                <wp:extent cx="1209674" cy="1104900"/>
                <wp:effectExtent l="19050" t="19050" r="10160" b="19050"/>
                <wp:docPr id="16" name="Resim 16"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057CE337" w14:textId="77777777" w:rsidR="00657226" w:rsidRDefault="00657226" w:rsidP="000C38DC">
          <w:pPr>
            <w:jc w:val="center"/>
            <w:rPr>
              <w:rFonts w:ascii="Times New Roman" w:hAnsi="Times New Roman" w:cs="Times New Roman"/>
              <w:b/>
              <w:sz w:val="24"/>
              <w:szCs w:val="24"/>
            </w:rPr>
          </w:pPr>
        </w:p>
        <w:p w14:paraId="11FD79EE" w14:textId="0596CE81"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43B5ED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4847CD2B" w14:textId="47D365CD" w:rsidR="00657226" w:rsidRDefault="003C3129" w:rsidP="000C38DC">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ÖĞRENCİ İŞLERİ MEMURU</w:t>
          </w:r>
        </w:p>
        <w:p w14:paraId="436F9FED" w14:textId="271E163C" w:rsidR="000C38DC" w:rsidRDefault="000C38DC" w:rsidP="000C38DC">
          <w:pPr>
            <w:pStyle w:val="stBilgi"/>
            <w:jc w:val="center"/>
          </w:pPr>
          <w:r w:rsidRPr="000C38DC">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C572A87" w14:textId="77777777" w:rsidR="002B2BC7" w:rsidRDefault="002B2BC7" w:rsidP="00B02952">
          <w:pPr>
            <w:jc w:val="center"/>
          </w:pPr>
        </w:p>
        <w:p w14:paraId="2707584F" w14:textId="77777777" w:rsidR="002B2BC7" w:rsidRDefault="002B2BC7" w:rsidP="00B02952">
          <w:pPr>
            <w:jc w:val="center"/>
          </w:pPr>
        </w:p>
        <w:p w14:paraId="5FD38B51" w14:textId="77777777" w:rsidR="002B2BC7" w:rsidRDefault="002B2BC7" w:rsidP="00B02952">
          <w:pPr>
            <w:jc w:val="center"/>
          </w:pPr>
        </w:p>
        <w:p w14:paraId="51947A3E"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482271DE"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6C772737" w14:textId="4047D632" w:rsidR="002B2BC7" w:rsidRPr="00016C85" w:rsidRDefault="00657226" w:rsidP="00741FA6">
          <w:pPr>
            <w:contextualSpacing/>
            <w:rPr>
              <w:rFonts w:ascii="Times New Roman" w:hAnsi="Times New Roman" w:cs="Times New Roman"/>
              <w:b/>
              <w:sz w:val="18"/>
              <w:szCs w:val="18"/>
            </w:rPr>
          </w:pPr>
          <w:r>
            <w:rPr>
              <w:rFonts w:ascii="Times New Roman" w:hAnsi="Times New Roman" w:cs="Times New Roman"/>
              <w:b/>
              <w:sz w:val="18"/>
              <w:szCs w:val="18"/>
            </w:rPr>
            <w:t>KYS-GRV-0</w:t>
          </w:r>
          <w:r w:rsidR="00A34C27">
            <w:rPr>
              <w:rFonts w:ascii="Times New Roman" w:hAnsi="Times New Roman" w:cs="Times New Roman"/>
              <w:b/>
              <w:sz w:val="18"/>
              <w:szCs w:val="18"/>
            </w:rPr>
            <w:t>35</w:t>
          </w:r>
        </w:p>
      </w:tc>
    </w:tr>
    <w:tr w:rsidR="002B2BC7" w14:paraId="5B90D3C4" w14:textId="77777777" w:rsidTr="00D27BEB">
      <w:trPr>
        <w:trHeight w:val="314"/>
      </w:trPr>
      <w:tc>
        <w:tcPr>
          <w:tcW w:w="2166" w:type="dxa"/>
          <w:vMerge/>
          <w:tcBorders>
            <w:left w:val="single" w:sz="4" w:space="0" w:color="auto"/>
            <w:right w:val="nil"/>
          </w:tcBorders>
        </w:tcPr>
        <w:p w14:paraId="50166753"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0686C15C" w14:textId="77777777" w:rsidR="002B2BC7" w:rsidRDefault="002B2BC7" w:rsidP="00741FA6">
          <w:pPr>
            <w:pStyle w:val="stBilgi"/>
          </w:pPr>
        </w:p>
      </w:tc>
      <w:tc>
        <w:tcPr>
          <w:tcW w:w="236" w:type="dxa"/>
          <w:vMerge/>
          <w:tcBorders>
            <w:left w:val="nil"/>
            <w:bottom w:val="nil"/>
            <w:right w:val="dotted" w:sz="4" w:space="0" w:color="auto"/>
          </w:tcBorders>
        </w:tcPr>
        <w:p w14:paraId="7AB4909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C1C6E4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69BEE62A" w14:textId="77777777" w:rsidR="002B2BC7" w:rsidRPr="00016C85" w:rsidRDefault="002B2BC7" w:rsidP="00741FA6">
          <w:pPr>
            <w:contextualSpacing/>
            <w:rPr>
              <w:rFonts w:ascii="Times New Roman" w:hAnsi="Times New Roman" w:cs="Times New Roman"/>
              <w:b/>
              <w:sz w:val="18"/>
              <w:szCs w:val="18"/>
            </w:rPr>
          </w:pPr>
        </w:p>
      </w:tc>
    </w:tr>
    <w:tr w:rsidR="002B2BC7" w14:paraId="45CD1908" w14:textId="77777777" w:rsidTr="00D27BEB">
      <w:trPr>
        <w:trHeight w:val="314"/>
      </w:trPr>
      <w:tc>
        <w:tcPr>
          <w:tcW w:w="2166" w:type="dxa"/>
          <w:vMerge/>
          <w:tcBorders>
            <w:left w:val="single" w:sz="4" w:space="0" w:color="auto"/>
            <w:right w:val="nil"/>
          </w:tcBorders>
        </w:tcPr>
        <w:p w14:paraId="5E18DF5E"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B3DF8D4" w14:textId="77777777" w:rsidR="002B2BC7" w:rsidRDefault="002B2BC7" w:rsidP="00741FA6">
          <w:pPr>
            <w:pStyle w:val="stBilgi"/>
          </w:pPr>
        </w:p>
      </w:tc>
      <w:tc>
        <w:tcPr>
          <w:tcW w:w="236" w:type="dxa"/>
          <w:vMerge/>
          <w:tcBorders>
            <w:left w:val="nil"/>
            <w:bottom w:val="nil"/>
            <w:right w:val="dotted" w:sz="4" w:space="0" w:color="auto"/>
          </w:tcBorders>
        </w:tcPr>
        <w:p w14:paraId="137FDB7F"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B1461F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800125B"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499219F5" w14:textId="77777777" w:rsidTr="00D27BEB">
      <w:trPr>
        <w:trHeight w:val="314"/>
      </w:trPr>
      <w:tc>
        <w:tcPr>
          <w:tcW w:w="2166" w:type="dxa"/>
          <w:vMerge/>
          <w:tcBorders>
            <w:left w:val="single" w:sz="4" w:space="0" w:color="auto"/>
            <w:right w:val="nil"/>
          </w:tcBorders>
        </w:tcPr>
        <w:p w14:paraId="684617E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10DF00" w14:textId="77777777" w:rsidR="002B2BC7" w:rsidRDefault="002B2BC7" w:rsidP="00741FA6">
          <w:pPr>
            <w:pStyle w:val="stBilgi"/>
          </w:pPr>
        </w:p>
      </w:tc>
      <w:tc>
        <w:tcPr>
          <w:tcW w:w="236" w:type="dxa"/>
          <w:vMerge/>
          <w:tcBorders>
            <w:left w:val="nil"/>
            <w:bottom w:val="nil"/>
            <w:right w:val="dotted" w:sz="4" w:space="0" w:color="auto"/>
          </w:tcBorders>
        </w:tcPr>
        <w:p w14:paraId="7647DF29"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E4911C5"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143B7F5F"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3A7F4165" w14:textId="77777777" w:rsidTr="00D27BEB">
      <w:trPr>
        <w:trHeight w:val="314"/>
      </w:trPr>
      <w:tc>
        <w:tcPr>
          <w:tcW w:w="2166" w:type="dxa"/>
          <w:vMerge/>
          <w:tcBorders>
            <w:left w:val="single" w:sz="4" w:space="0" w:color="auto"/>
            <w:right w:val="nil"/>
          </w:tcBorders>
        </w:tcPr>
        <w:p w14:paraId="04FA998F"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1CE1B65A" w14:textId="77777777" w:rsidR="000117F2" w:rsidRDefault="000117F2" w:rsidP="00741FA6">
          <w:pPr>
            <w:pStyle w:val="stBilgi"/>
          </w:pPr>
        </w:p>
      </w:tc>
      <w:tc>
        <w:tcPr>
          <w:tcW w:w="236" w:type="dxa"/>
          <w:vMerge/>
          <w:tcBorders>
            <w:left w:val="nil"/>
            <w:bottom w:val="nil"/>
            <w:right w:val="dotted" w:sz="4" w:space="0" w:color="auto"/>
          </w:tcBorders>
        </w:tcPr>
        <w:p w14:paraId="1A1D6567"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74C7D790"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1A5A387" w14:textId="25620730" w:rsidR="000117F2" w:rsidRPr="00016C85" w:rsidRDefault="00657226" w:rsidP="00741FA6">
          <w:pPr>
            <w:pStyle w:val="stBilgi"/>
            <w:contextualSpacing/>
            <w:rPr>
              <w:rFonts w:ascii="Times New Roman" w:hAnsi="Times New Roman" w:cs="Times New Roman"/>
              <w:b/>
              <w:sz w:val="18"/>
              <w:szCs w:val="18"/>
            </w:rPr>
          </w:pP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PAGE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1</w:t>
          </w:r>
          <w:r w:rsidRPr="00657226">
            <w:rPr>
              <w:rFonts w:ascii="Times New Roman" w:hAnsi="Times New Roman" w:cs="Times New Roman"/>
              <w:b/>
              <w:bCs/>
              <w:sz w:val="18"/>
              <w:szCs w:val="18"/>
            </w:rPr>
            <w:fldChar w:fldCharType="end"/>
          </w:r>
          <w:r w:rsidRPr="00657226">
            <w:rPr>
              <w:rFonts w:ascii="Times New Roman" w:hAnsi="Times New Roman" w:cs="Times New Roman"/>
              <w:b/>
              <w:sz w:val="18"/>
              <w:szCs w:val="18"/>
            </w:rPr>
            <w:t xml:space="preserve"> / </w:t>
          </w:r>
          <w:r w:rsidRPr="00657226">
            <w:rPr>
              <w:rFonts w:ascii="Times New Roman" w:hAnsi="Times New Roman" w:cs="Times New Roman"/>
              <w:b/>
              <w:bCs/>
              <w:sz w:val="18"/>
              <w:szCs w:val="18"/>
            </w:rPr>
            <w:fldChar w:fldCharType="begin"/>
          </w:r>
          <w:r w:rsidRPr="00657226">
            <w:rPr>
              <w:rFonts w:ascii="Times New Roman" w:hAnsi="Times New Roman" w:cs="Times New Roman"/>
              <w:b/>
              <w:bCs/>
              <w:sz w:val="18"/>
              <w:szCs w:val="18"/>
            </w:rPr>
            <w:instrText>NUMPAGES  \* Arabic  \* MERGEFORMAT</w:instrText>
          </w:r>
          <w:r w:rsidRPr="00657226">
            <w:rPr>
              <w:rFonts w:ascii="Times New Roman" w:hAnsi="Times New Roman" w:cs="Times New Roman"/>
              <w:b/>
              <w:bCs/>
              <w:sz w:val="18"/>
              <w:szCs w:val="18"/>
            </w:rPr>
            <w:fldChar w:fldCharType="separate"/>
          </w:r>
          <w:r w:rsidRPr="00657226">
            <w:rPr>
              <w:rFonts w:ascii="Times New Roman" w:hAnsi="Times New Roman" w:cs="Times New Roman"/>
              <w:b/>
              <w:bCs/>
              <w:sz w:val="18"/>
              <w:szCs w:val="18"/>
            </w:rPr>
            <w:t>2</w:t>
          </w:r>
          <w:r w:rsidRPr="00657226">
            <w:rPr>
              <w:rFonts w:ascii="Times New Roman" w:hAnsi="Times New Roman" w:cs="Times New Roman"/>
              <w:b/>
              <w:bCs/>
              <w:sz w:val="18"/>
              <w:szCs w:val="18"/>
            </w:rPr>
            <w:fldChar w:fldCharType="end"/>
          </w:r>
        </w:p>
      </w:tc>
    </w:tr>
    <w:tr w:rsidR="000117F2" w14:paraId="5E9E9654" w14:textId="77777777" w:rsidTr="00D27BEB">
      <w:trPr>
        <w:trHeight w:val="50"/>
      </w:trPr>
      <w:tc>
        <w:tcPr>
          <w:tcW w:w="2166" w:type="dxa"/>
          <w:vMerge/>
          <w:tcBorders>
            <w:left w:val="single" w:sz="4" w:space="0" w:color="auto"/>
            <w:bottom w:val="single" w:sz="4" w:space="0" w:color="auto"/>
            <w:right w:val="nil"/>
          </w:tcBorders>
        </w:tcPr>
        <w:p w14:paraId="3EFC80E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77E912A0" w14:textId="77777777" w:rsidR="000117F2" w:rsidRDefault="000117F2" w:rsidP="00741FA6">
          <w:pPr>
            <w:pStyle w:val="stBilgi"/>
          </w:pPr>
        </w:p>
      </w:tc>
      <w:tc>
        <w:tcPr>
          <w:tcW w:w="236" w:type="dxa"/>
          <w:vMerge/>
          <w:tcBorders>
            <w:left w:val="nil"/>
            <w:bottom w:val="single" w:sz="4" w:space="0" w:color="auto"/>
            <w:right w:val="nil"/>
          </w:tcBorders>
        </w:tcPr>
        <w:p w14:paraId="437C6AA1"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713688D" w14:textId="77777777" w:rsidR="000117F2" w:rsidRPr="009D225A" w:rsidRDefault="000117F2" w:rsidP="00741FA6">
          <w:pPr>
            <w:contextualSpacing/>
            <w:rPr>
              <w:rFonts w:ascii="Times New Roman" w:hAnsi="Times New Roman" w:cs="Times New Roman"/>
              <w:b/>
              <w:sz w:val="20"/>
            </w:rPr>
          </w:pPr>
        </w:p>
      </w:tc>
    </w:tr>
  </w:tbl>
  <w:p w14:paraId="04F9FBB2"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FF93" w14:textId="77777777" w:rsidR="00A34C27" w:rsidRDefault="00A34C2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2604"/>
    <w:multiLevelType w:val="hybridMultilevel"/>
    <w:tmpl w:val="441C65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8A7316E"/>
    <w:multiLevelType w:val="hybridMultilevel"/>
    <w:tmpl w:val="23D04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27A38"/>
    <w:multiLevelType w:val="hybridMultilevel"/>
    <w:tmpl w:val="1C64A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7A48A5"/>
    <w:multiLevelType w:val="hybridMultilevel"/>
    <w:tmpl w:val="691487E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17A37FC4"/>
    <w:multiLevelType w:val="hybridMultilevel"/>
    <w:tmpl w:val="A2B0D2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24CB2E71"/>
    <w:multiLevelType w:val="hybridMultilevel"/>
    <w:tmpl w:val="09624950"/>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D583FA6"/>
    <w:multiLevelType w:val="hybridMultilevel"/>
    <w:tmpl w:val="E886F5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F992E03"/>
    <w:multiLevelType w:val="hybridMultilevel"/>
    <w:tmpl w:val="AC06F83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48F073A"/>
    <w:multiLevelType w:val="hybridMultilevel"/>
    <w:tmpl w:val="D77C445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34DD466D"/>
    <w:multiLevelType w:val="hybridMultilevel"/>
    <w:tmpl w:val="065C51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3508288B"/>
    <w:multiLevelType w:val="hybridMultilevel"/>
    <w:tmpl w:val="4FAA83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15:restartNumberingAfterBreak="0">
    <w:nsid w:val="37B672B4"/>
    <w:multiLevelType w:val="hybridMultilevel"/>
    <w:tmpl w:val="172A2654"/>
    <w:lvl w:ilvl="0" w:tplc="041F0001">
      <w:start w:val="1"/>
      <w:numFmt w:val="bullet"/>
      <w:lvlText w:val=""/>
      <w:lvlJc w:val="left"/>
      <w:pPr>
        <w:ind w:left="720" w:hanging="360"/>
      </w:pPr>
      <w:rPr>
        <w:rFonts w:ascii="Symbol" w:hAnsi="Symbol" w:hint="default"/>
      </w:rPr>
    </w:lvl>
    <w:lvl w:ilvl="1" w:tplc="1002A0EE">
      <w:numFmt w:val="bullet"/>
      <w:lvlText w:val="•"/>
      <w:lvlJc w:val="left"/>
      <w:pPr>
        <w:ind w:left="1440" w:hanging="360"/>
      </w:pPr>
      <w:rPr>
        <w:rFonts w:ascii="Carlito" w:eastAsia="Carlito" w:hAnsi="Carlito" w:cs="Carlito"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9121D3E"/>
    <w:multiLevelType w:val="hybridMultilevel"/>
    <w:tmpl w:val="32DA2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3624EBE"/>
    <w:multiLevelType w:val="hybridMultilevel"/>
    <w:tmpl w:val="471212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488D032B"/>
    <w:multiLevelType w:val="hybridMultilevel"/>
    <w:tmpl w:val="5E9272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AB5511F"/>
    <w:multiLevelType w:val="hybridMultilevel"/>
    <w:tmpl w:val="BDA862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2386B55"/>
    <w:multiLevelType w:val="hybridMultilevel"/>
    <w:tmpl w:val="EEE2F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63A62173"/>
    <w:multiLevelType w:val="hybridMultilevel"/>
    <w:tmpl w:val="E8B293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8" w15:restartNumberingAfterBreak="0">
    <w:nsid w:val="645F5C43"/>
    <w:multiLevelType w:val="hybridMultilevel"/>
    <w:tmpl w:val="815E6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750D69"/>
    <w:multiLevelType w:val="hybridMultilevel"/>
    <w:tmpl w:val="D382C1B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0" w15:restartNumberingAfterBreak="0">
    <w:nsid w:val="7831339B"/>
    <w:multiLevelType w:val="hybridMultilevel"/>
    <w:tmpl w:val="F238F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8"/>
  </w:num>
  <w:num w:numId="5">
    <w:abstractNumId w:val="19"/>
  </w:num>
  <w:num w:numId="6">
    <w:abstractNumId w:val="15"/>
  </w:num>
  <w:num w:numId="7">
    <w:abstractNumId w:val="6"/>
  </w:num>
  <w:num w:numId="8">
    <w:abstractNumId w:val="9"/>
  </w:num>
  <w:num w:numId="9">
    <w:abstractNumId w:val="6"/>
  </w:num>
  <w:num w:numId="10">
    <w:abstractNumId w:val="3"/>
  </w:num>
  <w:num w:numId="11">
    <w:abstractNumId w:val="7"/>
  </w:num>
  <w:num w:numId="12">
    <w:abstractNumId w:val="17"/>
  </w:num>
  <w:num w:numId="13">
    <w:abstractNumId w:val="6"/>
  </w:num>
  <w:num w:numId="14">
    <w:abstractNumId w:val="2"/>
  </w:num>
  <w:num w:numId="15">
    <w:abstractNumId w:val="13"/>
  </w:num>
  <w:num w:numId="16">
    <w:abstractNumId w:val="6"/>
  </w:num>
  <w:num w:numId="17">
    <w:abstractNumId w:val="3"/>
  </w:num>
  <w:num w:numId="18">
    <w:abstractNumId w:val="1"/>
  </w:num>
  <w:num w:numId="19">
    <w:abstractNumId w:val="4"/>
  </w:num>
  <w:num w:numId="20">
    <w:abstractNumId w:val="8"/>
  </w:num>
  <w:num w:numId="21">
    <w:abstractNumId w:val="20"/>
  </w:num>
  <w:num w:numId="22">
    <w:abstractNumId w:val="7"/>
  </w:num>
  <w:num w:numId="23">
    <w:abstractNumId w:val="6"/>
  </w:num>
  <w:num w:numId="24">
    <w:abstractNumId w:val="2"/>
  </w:num>
  <w:num w:numId="25">
    <w:abstractNumId w:val="0"/>
  </w:num>
  <w:num w:numId="26">
    <w:abstractNumId w:val="16"/>
  </w:num>
  <w:num w:numId="27">
    <w:abstractNumId w:val="10"/>
  </w:num>
  <w:num w:numId="28">
    <w:abstractNumId w:val="14"/>
  </w:num>
  <w:num w:numId="29">
    <w:abstractNumId w:val="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22EDF"/>
    <w:rsid w:val="000376EE"/>
    <w:rsid w:val="000408F5"/>
    <w:rsid w:val="000756BA"/>
    <w:rsid w:val="000A27B2"/>
    <w:rsid w:val="000A4AE6"/>
    <w:rsid w:val="000C38DC"/>
    <w:rsid w:val="000E7F62"/>
    <w:rsid w:val="000F3982"/>
    <w:rsid w:val="000F6FA8"/>
    <w:rsid w:val="001329B4"/>
    <w:rsid w:val="001725C7"/>
    <w:rsid w:val="00197A6A"/>
    <w:rsid w:val="001A3570"/>
    <w:rsid w:val="001B4974"/>
    <w:rsid w:val="001D7A35"/>
    <w:rsid w:val="002255EC"/>
    <w:rsid w:val="00257C74"/>
    <w:rsid w:val="002752C1"/>
    <w:rsid w:val="002B2BC7"/>
    <w:rsid w:val="002C506A"/>
    <w:rsid w:val="002C519C"/>
    <w:rsid w:val="002E7116"/>
    <w:rsid w:val="002F33CA"/>
    <w:rsid w:val="00301A53"/>
    <w:rsid w:val="003170FC"/>
    <w:rsid w:val="00386DF4"/>
    <w:rsid w:val="003928B5"/>
    <w:rsid w:val="003B6A63"/>
    <w:rsid w:val="003C3129"/>
    <w:rsid w:val="00403B32"/>
    <w:rsid w:val="00407A6D"/>
    <w:rsid w:val="0042577E"/>
    <w:rsid w:val="00451A01"/>
    <w:rsid w:val="004C4A7B"/>
    <w:rsid w:val="005259FA"/>
    <w:rsid w:val="00531234"/>
    <w:rsid w:val="00537D15"/>
    <w:rsid w:val="00540156"/>
    <w:rsid w:val="0058377F"/>
    <w:rsid w:val="005A19D6"/>
    <w:rsid w:val="005B5B35"/>
    <w:rsid w:val="005D5A18"/>
    <w:rsid w:val="00617749"/>
    <w:rsid w:val="006326CE"/>
    <w:rsid w:val="006458F1"/>
    <w:rsid w:val="00657226"/>
    <w:rsid w:val="0067007B"/>
    <w:rsid w:val="00671A4D"/>
    <w:rsid w:val="00680D80"/>
    <w:rsid w:val="0069271E"/>
    <w:rsid w:val="006934C2"/>
    <w:rsid w:val="00704E69"/>
    <w:rsid w:val="00731CED"/>
    <w:rsid w:val="00745301"/>
    <w:rsid w:val="00747EAF"/>
    <w:rsid w:val="00757A3B"/>
    <w:rsid w:val="0076215F"/>
    <w:rsid w:val="00772E06"/>
    <w:rsid w:val="00775EF7"/>
    <w:rsid w:val="007A4784"/>
    <w:rsid w:val="007A491B"/>
    <w:rsid w:val="007D20A0"/>
    <w:rsid w:val="007F7494"/>
    <w:rsid w:val="00801198"/>
    <w:rsid w:val="00806EC0"/>
    <w:rsid w:val="0084086C"/>
    <w:rsid w:val="00855525"/>
    <w:rsid w:val="00873AE1"/>
    <w:rsid w:val="008E068B"/>
    <w:rsid w:val="0092731F"/>
    <w:rsid w:val="0093355E"/>
    <w:rsid w:val="00933C65"/>
    <w:rsid w:val="009614E5"/>
    <w:rsid w:val="009E0FD7"/>
    <w:rsid w:val="009F6A5C"/>
    <w:rsid w:val="00A04078"/>
    <w:rsid w:val="00A14F3F"/>
    <w:rsid w:val="00A34C27"/>
    <w:rsid w:val="00A36B58"/>
    <w:rsid w:val="00A65882"/>
    <w:rsid w:val="00A866F1"/>
    <w:rsid w:val="00AC3375"/>
    <w:rsid w:val="00B02952"/>
    <w:rsid w:val="00B03543"/>
    <w:rsid w:val="00B31A6E"/>
    <w:rsid w:val="00B45D14"/>
    <w:rsid w:val="00B52496"/>
    <w:rsid w:val="00BA2B20"/>
    <w:rsid w:val="00BA4249"/>
    <w:rsid w:val="00BB3851"/>
    <w:rsid w:val="00BC1CD9"/>
    <w:rsid w:val="00C20B91"/>
    <w:rsid w:val="00C7644D"/>
    <w:rsid w:val="00C9329D"/>
    <w:rsid w:val="00C94F87"/>
    <w:rsid w:val="00CA17D5"/>
    <w:rsid w:val="00CA38DD"/>
    <w:rsid w:val="00CD076B"/>
    <w:rsid w:val="00CE5447"/>
    <w:rsid w:val="00D27BEB"/>
    <w:rsid w:val="00D425A6"/>
    <w:rsid w:val="00DA07A3"/>
    <w:rsid w:val="00DB4F48"/>
    <w:rsid w:val="00DC29D5"/>
    <w:rsid w:val="00DF6798"/>
    <w:rsid w:val="00E17654"/>
    <w:rsid w:val="00E5606A"/>
    <w:rsid w:val="00E70873"/>
    <w:rsid w:val="00E85595"/>
    <w:rsid w:val="00E85DA7"/>
    <w:rsid w:val="00ED11FF"/>
    <w:rsid w:val="00EE3716"/>
    <w:rsid w:val="00F44029"/>
    <w:rsid w:val="00F44EC7"/>
    <w:rsid w:val="00F72803"/>
    <w:rsid w:val="00FB43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BFE6D"/>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076B"/>
    <w:rPr>
      <w:color w:val="0000FF" w:themeColor="hyperlink"/>
      <w:u w:val="single"/>
    </w:rPr>
  </w:style>
  <w:style w:type="paragraph" w:styleId="ListeParagraf">
    <w:name w:val="List Paragraph"/>
    <w:basedOn w:val="Normal"/>
    <w:uiPriority w:val="34"/>
    <w:qFormat/>
    <w:rsid w:val="00657226"/>
    <w:pPr>
      <w:ind w:left="720"/>
      <w:contextualSpacing/>
    </w:pPr>
  </w:style>
  <w:style w:type="paragraph" w:styleId="NormalWeb">
    <w:name w:val="Normal (Web)"/>
    <w:basedOn w:val="Normal"/>
    <w:uiPriority w:val="99"/>
    <w:unhideWhenUsed/>
    <w:rsid w:val="00B524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239">
      <w:bodyDiv w:val="1"/>
      <w:marLeft w:val="0"/>
      <w:marRight w:val="0"/>
      <w:marTop w:val="0"/>
      <w:marBottom w:val="0"/>
      <w:divBdr>
        <w:top w:val="none" w:sz="0" w:space="0" w:color="auto"/>
        <w:left w:val="none" w:sz="0" w:space="0" w:color="auto"/>
        <w:bottom w:val="none" w:sz="0" w:space="0" w:color="auto"/>
        <w:right w:val="none" w:sz="0" w:space="0" w:color="auto"/>
      </w:divBdr>
    </w:div>
    <w:div w:id="176848582">
      <w:bodyDiv w:val="1"/>
      <w:marLeft w:val="0"/>
      <w:marRight w:val="0"/>
      <w:marTop w:val="0"/>
      <w:marBottom w:val="0"/>
      <w:divBdr>
        <w:top w:val="none" w:sz="0" w:space="0" w:color="auto"/>
        <w:left w:val="none" w:sz="0" w:space="0" w:color="auto"/>
        <w:bottom w:val="none" w:sz="0" w:space="0" w:color="auto"/>
        <w:right w:val="none" w:sz="0" w:space="0" w:color="auto"/>
      </w:divBdr>
    </w:div>
    <w:div w:id="330722229">
      <w:bodyDiv w:val="1"/>
      <w:marLeft w:val="0"/>
      <w:marRight w:val="0"/>
      <w:marTop w:val="0"/>
      <w:marBottom w:val="0"/>
      <w:divBdr>
        <w:top w:val="none" w:sz="0" w:space="0" w:color="auto"/>
        <w:left w:val="none" w:sz="0" w:space="0" w:color="auto"/>
        <w:bottom w:val="none" w:sz="0" w:space="0" w:color="auto"/>
        <w:right w:val="none" w:sz="0" w:space="0" w:color="auto"/>
      </w:divBdr>
    </w:div>
    <w:div w:id="527330479">
      <w:bodyDiv w:val="1"/>
      <w:marLeft w:val="0"/>
      <w:marRight w:val="0"/>
      <w:marTop w:val="0"/>
      <w:marBottom w:val="0"/>
      <w:divBdr>
        <w:top w:val="none" w:sz="0" w:space="0" w:color="auto"/>
        <w:left w:val="none" w:sz="0" w:space="0" w:color="auto"/>
        <w:bottom w:val="none" w:sz="0" w:space="0" w:color="auto"/>
        <w:right w:val="none" w:sz="0" w:space="0" w:color="auto"/>
      </w:divBdr>
    </w:div>
    <w:div w:id="1107848737">
      <w:bodyDiv w:val="1"/>
      <w:marLeft w:val="0"/>
      <w:marRight w:val="0"/>
      <w:marTop w:val="0"/>
      <w:marBottom w:val="0"/>
      <w:divBdr>
        <w:top w:val="none" w:sz="0" w:space="0" w:color="auto"/>
        <w:left w:val="none" w:sz="0" w:space="0" w:color="auto"/>
        <w:bottom w:val="none" w:sz="0" w:space="0" w:color="auto"/>
        <w:right w:val="none" w:sz="0" w:space="0" w:color="auto"/>
      </w:divBdr>
    </w:div>
    <w:div w:id="1208299177">
      <w:bodyDiv w:val="1"/>
      <w:marLeft w:val="0"/>
      <w:marRight w:val="0"/>
      <w:marTop w:val="0"/>
      <w:marBottom w:val="0"/>
      <w:divBdr>
        <w:top w:val="none" w:sz="0" w:space="0" w:color="auto"/>
        <w:left w:val="none" w:sz="0" w:space="0" w:color="auto"/>
        <w:bottom w:val="none" w:sz="0" w:space="0" w:color="auto"/>
        <w:right w:val="none" w:sz="0" w:space="0" w:color="auto"/>
      </w:divBdr>
    </w:div>
    <w:div w:id="1334455550">
      <w:bodyDiv w:val="1"/>
      <w:marLeft w:val="0"/>
      <w:marRight w:val="0"/>
      <w:marTop w:val="0"/>
      <w:marBottom w:val="0"/>
      <w:divBdr>
        <w:top w:val="none" w:sz="0" w:space="0" w:color="auto"/>
        <w:left w:val="none" w:sz="0" w:space="0" w:color="auto"/>
        <w:bottom w:val="none" w:sz="0" w:space="0" w:color="auto"/>
        <w:right w:val="none" w:sz="0" w:space="0" w:color="auto"/>
      </w:divBdr>
    </w:div>
    <w:div w:id="2086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Cengiz KESİK</cp:lastModifiedBy>
  <cp:revision>23</cp:revision>
  <cp:lastPrinted>2021-04-08T05:58:00Z</cp:lastPrinted>
  <dcterms:created xsi:type="dcterms:W3CDTF">2021-05-02T11:13:00Z</dcterms:created>
  <dcterms:modified xsi:type="dcterms:W3CDTF">2021-08-31T10:57:00Z</dcterms:modified>
</cp:coreProperties>
</file>