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9"/>
      </w:tblGrid>
      <w:tr w:rsidR="008E6AC5" w:rsidRPr="002A42AB" w14:paraId="496608F4" w14:textId="77777777" w:rsidTr="007A5F87">
        <w:trPr>
          <w:trHeight w:val="10226"/>
        </w:trPr>
        <w:tc>
          <w:tcPr>
            <w:tcW w:w="10809" w:type="dxa"/>
          </w:tcPr>
          <w:p w14:paraId="20E0B949" w14:textId="3A4F559E" w:rsidR="008E6AC5" w:rsidRDefault="008E6AC5" w:rsidP="00A0474B">
            <w:pPr>
              <w:rPr>
                <w:rFonts w:ascii="Times New Roman" w:hAnsi="Times New Roman" w:cs="Times New Roman"/>
                <w:sz w:val="20"/>
                <w:szCs w:val="20"/>
              </w:rPr>
            </w:pPr>
          </w:p>
          <w:tbl>
            <w:tblPr>
              <w:tblStyle w:val="TabloKlavuzu"/>
              <w:tblW w:w="10570" w:type="dxa"/>
              <w:tblLook w:val="04A0" w:firstRow="1" w:lastRow="0" w:firstColumn="1" w:lastColumn="0" w:noHBand="0" w:noVBand="1"/>
            </w:tblPr>
            <w:tblGrid>
              <w:gridCol w:w="2597"/>
              <w:gridCol w:w="7973"/>
            </w:tblGrid>
            <w:tr w:rsidR="007A5F87" w:rsidRPr="00801C15" w14:paraId="12CCD7E0" w14:textId="77777777" w:rsidTr="007A5F87">
              <w:tc>
                <w:tcPr>
                  <w:tcW w:w="2597" w:type="dxa"/>
                  <w:tcBorders>
                    <w:left w:val="single" w:sz="18" w:space="0" w:color="auto"/>
                  </w:tcBorders>
                </w:tcPr>
                <w:p w14:paraId="5EF1E163" w14:textId="77777777" w:rsidR="007A5F87" w:rsidRPr="00801C15" w:rsidRDefault="007A5F87" w:rsidP="007A5F87">
                  <w:pPr>
                    <w:rPr>
                      <w:rFonts w:ascii="Times New Roman" w:hAnsi="Times New Roman" w:cs="Times New Roman"/>
                      <w:b/>
                    </w:rPr>
                  </w:pPr>
                  <w:r w:rsidRPr="00801C15">
                    <w:rPr>
                      <w:rFonts w:ascii="Times New Roman" w:hAnsi="Times New Roman" w:cs="Times New Roman"/>
                      <w:b/>
                    </w:rPr>
                    <w:t>Adı ve Soyadı</w:t>
                  </w:r>
                </w:p>
              </w:tc>
              <w:tc>
                <w:tcPr>
                  <w:tcW w:w="7973" w:type="dxa"/>
                  <w:tcBorders>
                    <w:right w:val="single" w:sz="18" w:space="0" w:color="auto"/>
                  </w:tcBorders>
                </w:tcPr>
                <w:p w14:paraId="00608B4E" w14:textId="0EEE0BAB" w:rsidR="007A5F87" w:rsidRPr="00801C15" w:rsidRDefault="007A5F87" w:rsidP="007A5F87">
                  <w:pPr>
                    <w:rPr>
                      <w:rFonts w:ascii="Times New Roman" w:hAnsi="Times New Roman" w:cs="Times New Roman"/>
                    </w:rPr>
                  </w:pPr>
                </w:p>
              </w:tc>
            </w:tr>
            <w:tr w:rsidR="007A5F87" w:rsidRPr="00801C15" w14:paraId="17719B48" w14:textId="77777777" w:rsidTr="007A5F87">
              <w:tc>
                <w:tcPr>
                  <w:tcW w:w="2597" w:type="dxa"/>
                  <w:tcBorders>
                    <w:left w:val="single" w:sz="18" w:space="0" w:color="auto"/>
                  </w:tcBorders>
                </w:tcPr>
                <w:p w14:paraId="57826A1E" w14:textId="77777777" w:rsidR="007A5F87" w:rsidRPr="00801C15" w:rsidRDefault="007A5F87" w:rsidP="007A5F87">
                  <w:pPr>
                    <w:rPr>
                      <w:rFonts w:ascii="Times New Roman" w:hAnsi="Times New Roman" w:cs="Times New Roman"/>
                      <w:b/>
                    </w:rPr>
                  </w:pPr>
                  <w:r w:rsidRPr="00801C15">
                    <w:rPr>
                      <w:rFonts w:ascii="Times New Roman" w:hAnsi="Times New Roman" w:cs="Times New Roman"/>
                      <w:b/>
                    </w:rPr>
                    <w:t>Kadro Unvanı</w:t>
                  </w:r>
                </w:p>
              </w:tc>
              <w:tc>
                <w:tcPr>
                  <w:tcW w:w="7973" w:type="dxa"/>
                  <w:tcBorders>
                    <w:right w:val="single" w:sz="18" w:space="0" w:color="auto"/>
                  </w:tcBorders>
                </w:tcPr>
                <w:p w14:paraId="412DDC84" w14:textId="5D4256B7" w:rsidR="007A5F87" w:rsidRPr="00801C15" w:rsidRDefault="007A5F87" w:rsidP="007A5F87">
                  <w:pPr>
                    <w:rPr>
                      <w:rFonts w:ascii="Times New Roman" w:hAnsi="Times New Roman" w:cs="Times New Roman"/>
                    </w:rPr>
                  </w:pPr>
                </w:p>
              </w:tc>
            </w:tr>
            <w:tr w:rsidR="007A5F87" w:rsidRPr="00801C15" w14:paraId="3624FD24" w14:textId="77777777" w:rsidTr="007A5F87">
              <w:tc>
                <w:tcPr>
                  <w:tcW w:w="2597" w:type="dxa"/>
                  <w:tcBorders>
                    <w:left w:val="single" w:sz="18" w:space="0" w:color="auto"/>
                  </w:tcBorders>
                </w:tcPr>
                <w:p w14:paraId="7C5EDF23" w14:textId="77777777" w:rsidR="007A5F87" w:rsidRPr="00801C15" w:rsidRDefault="007A5F87" w:rsidP="007A5F87">
                  <w:pPr>
                    <w:rPr>
                      <w:rFonts w:ascii="Times New Roman" w:hAnsi="Times New Roman" w:cs="Times New Roman"/>
                      <w:b/>
                    </w:rPr>
                  </w:pPr>
                  <w:r w:rsidRPr="00801C15">
                    <w:rPr>
                      <w:rFonts w:ascii="Times New Roman" w:hAnsi="Times New Roman" w:cs="Times New Roman"/>
                      <w:b/>
                    </w:rPr>
                    <w:t>Görev Unvanı</w:t>
                  </w:r>
                </w:p>
              </w:tc>
              <w:tc>
                <w:tcPr>
                  <w:tcW w:w="7973" w:type="dxa"/>
                  <w:tcBorders>
                    <w:right w:val="single" w:sz="18" w:space="0" w:color="auto"/>
                  </w:tcBorders>
                </w:tcPr>
                <w:p w14:paraId="5EA33494" w14:textId="67F04C81" w:rsidR="007A5F87" w:rsidRPr="00801C15" w:rsidRDefault="007A5F87" w:rsidP="007A5F87">
                  <w:pPr>
                    <w:rPr>
                      <w:rFonts w:ascii="Times New Roman" w:hAnsi="Times New Roman" w:cs="Times New Roman"/>
                    </w:rPr>
                  </w:pPr>
                  <w:r>
                    <w:rPr>
                      <w:rFonts w:ascii="Times New Roman" w:hAnsi="Times New Roman" w:cs="Times New Roman"/>
                      <w:sz w:val="20"/>
                      <w:szCs w:val="20"/>
                    </w:rPr>
                    <w:t>Kepçe Operatörü</w:t>
                  </w:r>
                </w:p>
              </w:tc>
            </w:tr>
            <w:tr w:rsidR="007A5F87" w:rsidRPr="00801C15" w14:paraId="35793D13" w14:textId="77777777" w:rsidTr="007A5F87">
              <w:tc>
                <w:tcPr>
                  <w:tcW w:w="2597" w:type="dxa"/>
                  <w:tcBorders>
                    <w:left w:val="single" w:sz="18" w:space="0" w:color="auto"/>
                  </w:tcBorders>
                </w:tcPr>
                <w:p w14:paraId="44100CB8" w14:textId="77777777" w:rsidR="007A5F87" w:rsidRPr="00801C15" w:rsidRDefault="007A5F87" w:rsidP="007A5F87">
                  <w:pPr>
                    <w:rPr>
                      <w:rFonts w:ascii="Times New Roman" w:hAnsi="Times New Roman" w:cs="Times New Roman"/>
                      <w:b/>
                    </w:rPr>
                  </w:pPr>
                  <w:r w:rsidRPr="00801C15">
                    <w:rPr>
                      <w:rFonts w:ascii="Times New Roman" w:hAnsi="Times New Roman" w:cs="Times New Roman"/>
                      <w:b/>
                    </w:rPr>
                    <w:t>İletişim / E-mail</w:t>
                  </w:r>
                </w:p>
              </w:tc>
              <w:tc>
                <w:tcPr>
                  <w:tcW w:w="7973" w:type="dxa"/>
                  <w:tcBorders>
                    <w:right w:val="single" w:sz="18" w:space="0" w:color="auto"/>
                  </w:tcBorders>
                </w:tcPr>
                <w:p w14:paraId="36C4C2FD" w14:textId="542A1BFD" w:rsidR="007A5F87" w:rsidRPr="00801C15" w:rsidRDefault="007A5F87" w:rsidP="007A5F87">
                  <w:pPr>
                    <w:rPr>
                      <w:rFonts w:ascii="Times New Roman" w:hAnsi="Times New Roman" w:cs="Times New Roman"/>
                    </w:rPr>
                  </w:pPr>
                </w:p>
              </w:tc>
            </w:tr>
            <w:tr w:rsidR="007A5F87" w:rsidRPr="00801C15" w14:paraId="615A9E86" w14:textId="77777777" w:rsidTr="007A5F87">
              <w:tc>
                <w:tcPr>
                  <w:tcW w:w="2597" w:type="dxa"/>
                  <w:tcBorders>
                    <w:left w:val="single" w:sz="18" w:space="0" w:color="auto"/>
                  </w:tcBorders>
                </w:tcPr>
                <w:p w14:paraId="0728E197" w14:textId="77777777" w:rsidR="007A5F87" w:rsidRPr="00801C15" w:rsidRDefault="007A5F87" w:rsidP="007A5F87">
                  <w:pPr>
                    <w:rPr>
                      <w:rFonts w:ascii="Times New Roman" w:hAnsi="Times New Roman" w:cs="Times New Roman"/>
                      <w:b/>
                    </w:rPr>
                  </w:pPr>
                  <w:r w:rsidRPr="00801C15">
                    <w:rPr>
                      <w:rFonts w:ascii="Times New Roman" w:hAnsi="Times New Roman" w:cs="Times New Roman"/>
                      <w:b/>
                    </w:rPr>
                    <w:t>Üst Yönetici/Yöneticileri</w:t>
                  </w:r>
                </w:p>
              </w:tc>
              <w:tc>
                <w:tcPr>
                  <w:tcW w:w="7973" w:type="dxa"/>
                  <w:tcBorders>
                    <w:right w:val="single" w:sz="18" w:space="0" w:color="auto"/>
                  </w:tcBorders>
                </w:tcPr>
                <w:p w14:paraId="46630F9C" w14:textId="1F7E9A7C" w:rsidR="007A5F87" w:rsidRPr="00801C15" w:rsidRDefault="007A5F87" w:rsidP="007A5F87">
                  <w:pPr>
                    <w:rPr>
                      <w:rFonts w:ascii="Times New Roman" w:hAnsi="Times New Roman" w:cs="Times New Roman"/>
                    </w:rPr>
                  </w:pPr>
                  <w:r>
                    <w:rPr>
                      <w:rFonts w:ascii="Times New Roman" w:hAnsi="Times New Roman" w:cs="Times New Roman"/>
                      <w:sz w:val="20"/>
                      <w:szCs w:val="20"/>
                    </w:rPr>
                    <w:t>Ağaçlandırma ve Çevre Tanzim Şube Müdürü</w:t>
                  </w:r>
                </w:p>
              </w:tc>
            </w:tr>
            <w:tr w:rsidR="007A5F87" w:rsidRPr="00801C15" w14:paraId="236649B8" w14:textId="77777777" w:rsidTr="007A5F87">
              <w:tc>
                <w:tcPr>
                  <w:tcW w:w="2597" w:type="dxa"/>
                  <w:tcBorders>
                    <w:left w:val="single" w:sz="18" w:space="0" w:color="auto"/>
                  </w:tcBorders>
                </w:tcPr>
                <w:p w14:paraId="6C806620" w14:textId="77777777" w:rsidR="007A5F87" w:rsidRPr="00801C15" w:rsidRDefault="007A5F87" w:rsidP="007A5F87">
                  <w:pPr>
                    <w:rPr>
                      <w:rFonts w:ascii="Times New Roman" w:hAnsi="Times New Roman" w:cs="Times New Roman"/>
                      <w:b/>
                    </w:rPr>
                  </w:pPr>
                  <w:r w:rsidRPr="00801C15">
                    <w:rPr>
                      <w:rFonts w:ascii="Times New Roman" w:hAnsi="Times New Roman" w:cs="Times New Roman"/>
                      <w:b/>
                    </w:rPr>
                    <w:t>Görev Devri (olmadığında yerine bakacak personel)</w:t>
                  </w:r>
                </w:p>
              </w:tc>
              <w:tc>
                <w:tcPr>
                  <w:tcW w:w="7973" w:type="dxa"/>
                  <w:tcBorders>
                    <w:right w:val="single" w:sz="18" w:space="0" w:color="auto"/>
                  </w:tcBorders>
                </w:tcPr>
                <w:p w14:paraId="27DB4EAF" w14:textId="56E391E7" w:rsidR="007A5F87" w:rsidRPr="00801C15" w:rsidRDefault="007A5F87" w:rsidP="007A5F87">
                  <w:pPr>
                    <w:rPr>
                      <w:rFonts w:ascii="Times New Roman" w:hAnsi="Times New Roman" w:cs="Times New Roman"/>
                    </w:rPr>
                  </w:pPr>
                </w:p>
              </w:tc>
            </w:tr>
          </w:tbl>
          <w:p w14:paraId="10946AB7" w14:textId="28CE9991" w:rsidR="007A5F87" w:rsidRDefault="007A5F87" w:rsidP="00A0474B">
            <w:pPr>
              <w:rPr>
                <w:rFonts w:ascii="Times New Roman" w:hAnsi="Times New Roman" w:cs="Times New Roman"/>
                <w:sz w:val="20"/>
                <w:szCs w:val="20"/>
              </w:rPr>
            </w:pPr>
          </w:p>
          <w:p w14:paraId="6830E6B4" w14:textId="77777777" w:rsid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370F88A5" w14:textId="77777777" w:rsidR="00C20605" w:rsidRPr="00C20605" w:rsidRDefault="002A42AB" w:rsidP="00C20605">
            <w:pPr>
              <w:pStyle w:val="desc"/>
              <w:spacing w:before="0" w:beforeAutospacing="0" w:after="0" w:afterAutospacing="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w:t>
            </w:r>
            <w:r w:rsidR="00C20605">
              <w:rPr>
                <w:rFonts w:ascii="Calibri" w:eastAsia="Calibri" w:hAnsi="Calibri" w:cs="Times New Roman"/>
                <w:color w:val="auto"/>
                <w:sz w:val="22"/>
                <w:szCs w:val="22"/>
                <w:lang w:eastAsia="en-US"/>
              </w:rPr>
              <w:t>Kepçe kullanarak çevre ile ilgili işleri yapmak.</w:t>
            </w:r>
          </w:p>
          <w:p w14:paraId="69F9E214" w14:textId="77777777" w:rsidR="008E6AC5" w:rsidRPr="002A42AB" w:rsidRDefault="008E6AC5" w:rsidP="00A0474B">
            <w:pPr>
              <w:rPr>
                <w:rFonts w:ascii="Times New Roman" w:hAnsi="Times New Roman" w:cs="Times New Roman"/>
                <w:b/>
                <w:sz w:val="20"/>
                <w:szCs w:val="20"/>
              </w:rPr>
            </w:pPr>
          </w:p>
          <w:p w14:paraId="326305B0"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1BDE0469" w14:textId="77777777" w:rsidR="00C20605" w:rsidRDefault="00C20605" w:rsidP="00C20605">
            <w:pPr>
              <w:numPr>
                <w:ilvl w:val="1"/>
                <w:numId w:val="9"/>
              </w:numPr>
              <w:spacing w:after="0" w:line="240" w:lineRule="auto"/>
              <w:ind w:left="850"/>
              <w:jc w:val="both"/>
              <w:rPr>
                <w:sz w:val="20"/>
              </w:rPr>
            </w:pPr>
            <w:r>
              <w:t xml:space="preserve">Çevre düzenlemesi yapmak, </w:t>
            </w:r>
          </w:p>
          <w:p w14:paraId="2F5BF0F5" w14:textId="77777777" w:rsidR="00C20605" w:rsidRDefault="00C20605" w:rsidP="00C20605">
            <w:pPr>
              <w:numPr>
                <w:ilvl w:val="1"/>
                <w:numId w:val="9"/>
              </w:numPr>
              <w:spacing w:after="0" w:line="240" w:lineRule="auto"/>
              <w:ind w:left="850"/>
              <w:jc w:val="both"/>
              <w:rPr>
                <w:sz w:val="20"/>
              </w:rPr>
            </w:pPr>
            <w:r>
              <w:t>Çevre temizliği ve toprak hafriyatı işlerini yapmak,</w:t>
            </w:r>
          </w:p>
          <w:p w14:paraId="7537C569" w14:textId="77777777" w:rsidR="00C20605" w:rsidRPr="002B3F16" w:rsidRDefault="00C20605" w:rsidP="00C20605">
            <w:pPr>
              <w:numPr>
                <w:ilvl w:val="1"/>
                <w:numId w:val="9"/>
              </w:numPr>
              <w:spacing w:after="0" w:line="240" w:lineRule="auto"/>
              <w:ind w:left="850"/>
              <w:jc w:val="both"/>
              <w:rPr>
                <w:sz w:val="20"/>
              </w:rPr>
            </w:pPr>
            <w:r>
              <w:t>Makine ile kazı işlerini yapmak,</w:t>
            </w:r>
          </w:p>
          <w:p w14:paraId="779D4840" w14:textId="77777777" w:rsidR="00C20605" w:rsidRPr="00B171C5" w:rsidRDefault="00C20605" w:rsidP="00C20605">
            <w:pPr>
              <w:numPr>
                <w:ilvl w:val="1"/>
                <w:numId w:val="9"/>
              </w:numPr>
              <w:spacing w:after="0" w:line="240" w:lineRule="auto"/>
              <w:ind w:left="850"/>
              <w:jc w:val="both"/>
              <w:rPr>
                <w:sz w:val="20"/>
              </w:rPr>
            </w:pPr>
            <w:r>
              <w:t>Karla mücadele işlerini makine ile yapmak.</w:t>
            </w:r>
          </w:p>
          <w:p w14:paraId="67E9A9DF" w14:textId="77777777" w:rsidR="00C20605" w:rsidRPr="007100BF" w:rsidRDefault="00C20605" w:rsidP="00C20605">
            <w:pPr>
              <w:numPr>
                <w:ilvl w:val="1"/>
                <w:numId w:val="9"/>
              </w:numPr>
              <w:spacing w:after="0" w:line="240" w:lineRule="auto"/>
              <w:ind w:left="850"/>
              <w:jc w:val="both"/>
              <w:rPr>
                <w:sz w:val="20"/>
              </w:rPr>
            </w:pPr>
            <w:r>
              <w:t xml:space="preserve">Amirleri tarafından verilecek benzer görevleri yapmak. </w:t>
            </w:r>
          </w:p>
          <w:p w14:paraId="0A26BC23" w14:textId="77777777" w:rsidR="00C20605" w:rsidRDefault="00C20605" w:rsidP="00C20605">
            <w:pPr>
              <w:pStyle w:val="ListeParagraf"/>
              <w:numPr>
                <w:ilvl w:val="1"/>
                <w:numId w:val="9"/>
              </w:numPr>
              <w:spacing w:after="0" w:line="240" w:lineRule="auto"/>
              <w:ind w:left="850"/>
              <w:jc w:val="both"/>
            </w:pPr>
            <w:r>
              <w:t>İş güvenliği ile ilgili uyarı ve talimatlara uymak.</w:t>
            </w:r>
          </w:p>
          <w:p w14:paraId="0B0C4251" w14:textId="77777777" w:rsidR="00C20605" w:rsidRDefault="00C20605" w:rsidP="00C20605">
            <w:pPr>
              <w:numPr>
                <w:ilvl w:val="1"/>
                <w:numId w:val="9"/>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7058C85B" w14:textId="77777777" w:rsidR="00C20605" w:rsidRPr="002A42AB" w:rsidRDefault="00C20605" w:rsidP="00A0474B">
            <w:pPr>
              <w:rPr>
                <w:rFonts w:ascii="Times New Roman" w:hAnsi="Times New Roman" w:cs="Times New Roman"/>
                <w:b/>
                <w:sz w:val="20"/>
                <w:szCs w:val="20"/>
              </w:rPr>
            </w:pPr>
          </w:p>
          <w:p w14:paraId="190B4E56" w14:textId="77777777" w:rsidR="008E6AC5" w:rsidRPr="002A42AB" w:rsidRDefault="008E6AC5" w:rsidP="00A0474B">
            <w:pPr>
              <w:ind w:left="720"/>
              <w:contextualSpacing/>
              <w:jc w:val="both"/>
              <w:rPr>
                <w:rFonts w:ascii="Times New Roman" w:hAnsi="Times New Roman" w:cs="Times New Roman"/>
                <w:sz w:val="20"/>
                <w:szCs w:val="20"/>
              </w:rPr>
            </w:pPr>
          </w:p>
          <w:p w14:paraId="61C8F5B5"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758710FE" w14:textId="77777777" w:rsidR="00BC3FD8" w:rsidRPr="002A42AB" w:rsidRDefault="00BC3FD8" w:rsidP="00BC3FD8">
            <w:pPr>
              <w:numPr>
                <w:ilvl w:val="0"/>
                <w:numId w:val="1"/>
              </w:numPr>
              <w:ind w:left="360"/>
              <w:contextualSpacing/>
              <w:jc w:val="both"/>
              <w:rPr>
                <w:rFonts w:ascii="Times New Roman" w:hAnsi="Times New Roman" w:cs="Times New Roman"/>
                <w:sz w:val="20"/>
                <w:szCs w:val="20"/>
              </w:rPr>
            </w:pPr>
            <w:r w:rsidRPr="002A42AB">
              <w:rPr>
                <w:rFonts w:ascii="Times New Roman" w:hAnsi="Times New Roman" w:cs="Times New Roman"/>
                <w:sz w:val="20"/>
                <w:szCs w:val="20"/>
              </w:rPr>
              <w:t>657 sayılı Devlet Memurları Kanunu’nda belirtilen şartları taşımak</w:t>
            </w:r>
          </w:p>
          <w:p w14:paraId="59A3E439" w14:textId="77777777" w:rsidR="008E6AC5" w:rsidRPr="002A42AB" w:rsidRDefault="008E6AC5" w:rsidP="002A42AB">
            <w:pPr>
              <w:ind w:left="720"/>
              <w:contextualSpacing/>
              <w:jc w:val="both"/>
              <w:rPr>
                <w:rFonts w:ascii="Times New Roman" w:hAnsi="Times New Roman" w:cs="Times New Roman"/>
                <w:b/>
                <w:sz w:val="20"/>
                <w:szCs w:val="20"/>
              </w:rPr>
            </w:pPr>
          </w:p>
          <w:p w14:paraId="7F773399" w14:textId="77777777" w:rsidR="008E6AC5" w:rsidRPr="002A42AB" w:rsidRDefault="008E6AC5" w:rsidP="00A0474B">
            <w:pPr>
              <w:ind w:left="720"/>
              <w:contextualSpacing/>
              <w:jc w:val="both"/>
              <w:rPr>
                <w:rFonts w:ascii="Times New Roman" w:hAnsi="Times New Roman" w:cs="Times New Roman"/>
                <w:b/>
                <w:sz w:val="20"/>
                <w:szCs w:val="20"/>
              </w:rPr>
            </w:pPr>
          </w:p>
          <w:p w14:paraId="1B036D12"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6D7C0202" w14:textId="77777777" w:rsidR="008E6AC5" w:rsidRPr="00BC3FD8" w:rsidRDefault="00BC3FD8" w:rsidP="00BC3FD8">
            <w:pPr>
              <w:pStyle w:val="ListeParagraf"/>
              <w:numPr>
                <w:ilvl w:val="0"/>
                <w:numId w:val="1"/>
              </w:numPr>
              <w:ind w:left="360"/>
              <w:contextualSpacing/>
              <w:jc w:val="both"/>
              <w:rPr>
                <w:rFonts w:ascii="Times New Roman" w:hAnsi="Times New Roman"/>
                <w:b/>
                <w:sz w:val="20"/>
                <w:szCs w:val="20"/>
              </w:rPr>
            </w:pPr>
            <w:r w:rsidRPr="00BC3FD8">
              <w:rPr>
                <w:rFonts w:ascii="Times New Roman" w:hAnsi="Times New Roman"/>
                <w:sz w:val="20"/>
                <w:szCs w:val="20"/>
              </w:rPr>
              <w:t>657 sayılı Devlet Memurları Kanunu</w:t>
            </w:r>
          </w:p>
        </w:tc>
      </w:tr>
    </w:tbl>
    <w:p w14:paraId="6A7246CA" w14:textId="77777777" w:rsidR="00777217" w:rsidRPr="002A42AB" w:rsidRDefault="005E272D">
      <w:pPr>
        <w:rPr>
          <w:rFonts w:ascii="Times New Roman" w:hAnsi="Times New Roman" w:cs="Times New Roman"/>
        </w:rPr>
      </w:pPr>
    </w:p>
    <w:sectPr w:rsidR="00777217" w:rsidRPr="002A42AB" w:rsidSect="00BE311E">
      <w:headerReference w:type="default" r:id="rId7"/>
      <w:footerReference w:type="default" r:id="rId8"/>
      <w:pgSz w:w="11906" w:h="16838"/>
      <w:pgMar w:top="1417" w:right="1417" w:bottom="1417" w:left="1417" w:header="426"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1E3F" w14:textId="77777777" w:rsidR="005E272D" w:rsidRDefault="005E272D" w:rsidP="00894FCE">
      <w:pPr>
        <w:spacing w:after="0" w:line="240" w:lineRule="auto"/>
      </w:pPr>
      <w:r>
        <w:separator/>
      </w:r>
    </w:p>
  </w:endnote>
  <w:endnote w:type="continuationSeparator" w:id="0">
    <w:p w14:paraId="73695F51" w14:textId="77777777" w:rsidR="005E272D" w:rsidRDefault="005E272D"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83087B" w14:paraId="465F637E"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76F20C4F" w14:textId="77777777" w:rsidR="0083087B" w:rsidRDefault="0083087B" w:rsidP="0083087B">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3ECF2796" w14:textId="77777777" w:rsidR="0083087B" w:rsidRDefault="0083087B" w:rsidP="0083087B">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2C2E8D1F" w14:textId="77777777" w:rsidR="0083087B" w:rsidRDefault="0083087B" w:rsidP="0083087B">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10E899C2" w14:textId="77777777" w:rsidR="0083087B" w:rsidRDefault="0083087B" w:rsidP="0083087B">
          <w:pPr>
            <w:tabs>
              <w:tab w:val="left" w:pos="4414"/>
            </w:tabs>
            <w:rPr>
              <w:b/>
              <w:szCs w:val="20"/>
            </w:rPr>
          </w:pPr>
          <w:r>
            <w:rPr>
              <w:noProof/>
              <w:lang w:eastAsia="tr-TR"/>
            </w:rPr>
            <w:drawing>
              <wp:inline distT="0" distB="0" distL="0" distR="0" wp14:anchorId="19A68ACA" wp14:editId="25271850">
                <wp:extent cx="1162050" cy="438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087B" w14:paraId="0DD0243C"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5478C592" w14:textId="77777777" w:rsidR="0083087B" w:rsidRDefault="0083087B" w:rsidP="0083087B">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384041FD" w14:textId="77777777" w:rsidR="0083087B" w:rsidRDefault="0083087B" w:rsidP="0083087B">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1430597C" w14:textId="77777777" w:rsidR="0083087B" w:rsidRDefault="0083087B" w:rsidP="0083087B">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1DE5A3F8" w14:textId="77777777" w:rsidR="0083087B" w:rsidRDefault="0083087B" w:rsidP="0083087B">
          <w:pPr>
            <w:rPr>
              <w:b/>
              <w:szCs w:val="20"/>
            </w:rPr>
          </w:pPr>
        </w:p>
      </w:tc>
    </w:tr>
  </w:tbl>
  <w:p w14:paraId="050ABBB0" w14:textId="77777777" w:rsidR="00A62205" w:rsidRDefault="00A62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9C85" w14:textId="77777777" w:rsidR="005E272D" w:rsidRDefault="005E272D" w:rsidP="00894FCE">
      <w:pPr>
        <w:spacing w:after="0" w:line="240" w:lineRule="auto"/>
      </w:pPr>
      <w:r>
        <w:separator/>
      </w:r>
    </w:p>
  </w:footnote>
  <w:footnote w:type="continuationSeparator" w:id="0">
    <w:p w14:paraId="4F90B2CC" w14:textId="77777777" w:rsidR="005E272D" w:rsidRDefault="005E272D"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1001" w:type="dxa"/>
      <w:tblInd w:w="-859" w:type="dxa"/>
      <w:tblLook w:val="04A0" w:firstRow="1" w:lastRow="0" w:firstColumn="1" w:lastColumn="0" w:noHBand="0" w:noVBand="1"/>
    </w:tblPr>
    <w:tblGrid>
      <w:gridCol w:w="2514"/>
      <w:gridCol w:w="5029"/>
      <w:gridCol w:w="1729"/>
      <w:gridCol w:w="1729"/>
    </w:tblGrid>
    <w:tr w:rsidR="0083087B" w:rsidRPr="006E6A78" w14:paraId="3D11594F" w14:textId="77777777" w:rsidTr="00BE311E">
      <w:trPr>
        <w:trHeight w:val="148"/>
      </w:trPr>
      <w:tc>
        <w:tcPr>
          <w:tcW w:w="2514" w:type="dxa"/>
          <w:vMerge w:val="restart"/>
          <w:tcBorders>
            <w:top w:val="single" w:sz="4" w:space="0" w:color="auto"/>
            <w:left w:val="single" w:sz="4" w:space="0" w:color="auto"/>
            <w:bottom w:val="single" w:sz="4" w:space="0" w:color="auto"/>
            <w:right w:val="nil"/>
          </w:tcBorders>
        </w:tcPr>
        <w:p w14:paraId="0022DFF2" w14:textId="77777777" w:rsidR="0083087B" w:rsidRPr="006E6A78" w:rsidRDefault="0083087B" w:rsidP="0083087B">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140BAC04" wp14:editId="1ED2D79E">
                <wp:extent cx="1076325" cy="933450"/>
                <wp:effectExtent l="19050" t="19050" r="9525" b="0"/>
                <wp:docPr id="7" name="Resim 7"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5029" w:type="dxa"/>
          <w:vMerge w:val="restart"/>
          <w:tcBorders>
            <w:top w:val="single" w:sz="4" w:space="0" w:color="auto"/>
            <w:left w:val="nil"/>
            <w:right w:val="dotted" w:sz="4" w:space="0" w:color="auto"/>
          </w:tcBorders>
        </w:tcPr>
        <w:p w14:paraId="4EA1252A" w14:textId="77777777" w:rsidR="00C5699F" w:rsidRDefault="00C5699F" w:rsidP="0083087B">
          <w:pPr>
            <w:widowControl w:val="0"/>
            <w:autoSpaceDE w:val="0"/>
            <w:autoSpaceDN w:val="0"/>
            <w:ind w:firstLine="382"/>
            <w:jc w:val="center"/>
            <w:rPr>
              <w:rFonts w:ascii="Times New Roman" w:hAnsi="Times New Roman" w:cs="Times New Roman"/>
              <w:b/>
              <w:sz w:val="24"/>
              <w:szCs w:val="24"/>
            </w:rPr>
          </w:pPr>
        </w:p>
        <w:p w14:paraId="54F5E63C" w14:textId="357E7026" w:rsidR="0083087B" w:rsidRPr="006E6A78" w:rsidRDefault="0083087B" w:rsidP="0083087B">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788E62C9" w14:textId="77777777" w:rsidR="0083087B" w:rsidRPr="006E6A78" w:rsidRDefault="0083087B" w:rsidP="0083087B">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0970C331" w14:textId="77777777" w:rsidR="0083087B" w:rsidRDefault="0083087B" w:rsidP="0083087B">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KEPÇE OPERATÖRÜ</w:t>
          </w:r>
        </w:p>
        <w:p w14:paraId="45FCE02E" w14:textId="77777777" w:rsidR="0083087B" w:rsidRPr="00F46010" w:rsidRDefault="0083087B" w:rsidP="0083087B">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 xml:space="preserve"> GÖREV TANIMI</w:t>
          </w:r>
        </w:p>
      </w:tc>
      <w:tc>
        <w:tcPr>
          <w:tcW w:w="1729" w:type="dxa"/>
          <w:tcBorders>
            <w:top w:val="single" w:sz="4" w:space="0" w:color="auto"/>
            <w:left w:val="dotted" w:sz="4" w:space="0" w:color="auto"/>
            <w:bottom w:val="single" w:sz="4" w:space="0" w:color="auto"/>
            <w:right w:val="dotted" w:sz="4" w:space="0" w:color="auto"/>
          </w:tcBorders>
          <w:vAlign w:val="center"/>
        </w:tcPr>
        <w:p w14:paraId="11311317" w14:textId="77777777" w:rsidR="0083087B" w:rsidRPr="006E6A78" w:rsidRDefault="0083087B" w:rsidP="0083087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28" w:type="dxa"/>
          <w:tcBorders>
            <w:top w:val="single" w:sz="4" w:space="0" w:color="auto"/>
            <w:left w:val="dotted" w:sz="4" w:space="0" w:color="auto"/>
            <w:bottom w:val="single" w:sz="4" w:space="0" w:color="auto"/>
            <w:right w:val="single" w:sz="4" w:space="0" w:color="auto"/>
          </w:tcBorders>
          <w:vAlign w:val="center"/>
        </w:tcPr>
        <w:p w14:paraId="22B60CAF" w14:textId="473BE77F" w:rsidR="0083087B" w:rsidRPr="006E6A78" w:rsidRDefault="0083087B" w:rsidP="0083087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5D3E46">
            <w:rPr>
              <w:rFonts w:ascii="Times New Roman" w:hAnsi="Times New Roman" w:cs="Times New Roman"/>
              <w:b/>
              <w:sz w:val="18"/>
              <w:szCs w:val="18"/>
            </w:rPr>
            <w:t>68</w:t>
          </w:r>
        </w:p>
      </w:tc>
    </w:tr>
    <w:tr w:rsidR="0083087B" w:rsidRPr="006E6A78" w14:paraId="6A86D8BC" w14:textId="77777777" w:rsidTr="00BE311E">
      <w:trPr>
        <w:trHeight w:val="273"/>
      </w:trPr>
      <w:tc>
        <w:tcPr>
          <w:tcW w:w="2514" w:type="dxa"/>
          <w:vMerge/>
          <w:tcBorders>
            <w:top w:val="single" w:sz="4" w:space="0" w:color="auto"/>
            <w:left w:val="single" w:sz="4" w:space="0" w:color="auto"/>
            <w:right w:val="nil"/>
          </w:tcBorders>
        </w:tcPr>
        <w:p w14:paraId="5D9C0D54" w14:textId="77777777" w:rsidR="0083087B" w:rsidRPr="006E6A78" w:rsidRDefault="0083087B" w:rsidP="0083087B">
          <w:pPr>
            <w:tabs>
              <w:tab w:val="center" w:pos="4536"/>
              <w:tab w:val="right" w:pos="9072"/>
            </w:tabs>
            <w:rPr>
              <w:rFonts w:ascii="Calibri" w:eastAsia="Calibri" w:hAnsi="Calibri" w:cs="Times New Roman"/>
              <w:noProof/>
              <w:lang w:eastAsia="tr-TR"/>
            </w:rPr>
          </w:pPr>
        </w:p>
      </w:tc>
      <w:tc>
        <w:tcPr>
          <w:tcW w:w="5029" w:type="dxa"/>
          <w:vMerge/>
          <w:tcBorders>
            <w:left w:val="nil"/>
            <w:right w:val="dotted" w:sz="4" w:space="0" w:color="auto"/>
          </w:tcBorders>
        </w:tcPr>
        <w:p w14:paraId="46B8435B" w14:textId="77777777" w:rsidR="0083087B" w:rsidRPr="006E6A78" w:rsidRDefault="0083087B" w:rsidP="0083087B">
          <w:pPr>
            <w:tabs>
              <w:tab w:val="center" w:pos="4536"/>
              <w:tab w:val="right" w:pos="9072"/>
            </w:tabs>
            <w:rPr>
              <w:rFonts w:ascii="Calibri" w:eastAsia="Calibri" w:hAnsi="Calibri" w:cs="Times New Roman"/>
            </w:rPr>
          </w:pPr>
        </w:p>
      </w:tc>
      <w:tc>
        <w:tcPr>
          <w:tcW w:w="1729" w:type="dxa"/>
          <w:tcBorders>
            <w:top w:val="single" w:sz="4" w:space="0" w:color="auto"/>
            <w:left w:val="dotted" w:sz="4" w:space="0" w:color="auto"/>
            <w:bottom w:val="dotted" w:sz="4" w:space="0" w:color="auto"/>
            <w:right w:val="dotted" w:sz="4" w:space="0" w:color="auto"/>
          </w:tcBorders>
          <w:vAlign w:val="center"/>
        </w:tcPr>
        <w:p w14:paraId="25FCCCDB" w14:textId="77777777" w:rsidR="0083087B" w:rsidRPr="006E6A78" w:rsidRDefault="0083087B" w:rsidP="0083087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28" w:type="dxa"/>
          <w:tcBorders>
            <w:top w:val="single" w:sz="4" w:space="0" w:color="auto"/>
            <w:left w:val="dotted" w:sz="4" w:space="0" w:color="auto"/>
            <w:bottom w:val="dotted" w:sz="4" w:space="0" w:color="auto"/>
            <w:right w:val="single" w:sz="4" w:space="0" w:color="auto"/>
          </w:tcBorders>
          <w:vAlign w:val="center"/>
        </w:tcPr>
        <w:p w14:paraId="6E4BBC61" w14:textId="77777777" w:rsidR="0083087B" w:rsidRPr="006E6A78" w:rsidRDefault="0083087B" w:rsidP="0083087B">
          <w:pPr>
            <w:widowControl w:val="0"/>
            <w:autoSpaceDE w:val="0"/>
            <w:autoSpaceDN w:val="0"/>
            <w:contextualSpacing/>
            <w:rPr>
              <w:rFonts w:ascii="Times New Roman" w:hAnsi="Times New Roman" w:cs="Times New Roman"/>
              <w:b/>
              <w:sz w:val="18"/>
              <w:szCs w:val="18"/>
            </w:rPr>
          </w:pPr>
        </w:p>
      </w:tc>
    </w:tr>
    <w:tr w:rsidR="0083087B" w:rsidRPr="006E6A78" w14:paraId="3CF3C1D1" w14:textId="77777777" w:rsidTr="00BE311E">
      <w:trPr>
        <w:trHeight w:val="273"/>
      </w:trPr>
      <w:tc>
        <w:tcPr>
          <w:tcW w:w="2514" w:type="dxa"/>
          <w:vMerge/>
          <w:tcBorders>
            <w:left w:val="single" w:sz="4" w:space="0" w:color="auto"/>
            <w:right w:val="nil"/>
          </w:tcBorders>
        </w:tcPr>
        <w:p w14:paraId="52359C1B" w14:textId="77777777" w:rsidR="0083087B" w:rsidRPr="006E6A78" w:rsidRDefault="0083087B" w:rsidP="0083087B">
          <w:pPr>
            <w:tabs>
              <w:tab w:val="center" w:pos="4536"/>
              <w:tab w:val="right" w:pos="9072"/>
            </w:tabs>
            <w:rPr>
              <w:rFonts w:ascii="Calibri" w:eastAsia="Calibri" w:hAnsi="Calibri" w:cs="Times New Roman"/>
              <w:noProof/>
              <w:lang w:eastAsia="tr-TR"/>
            </w:rPr>
          </w:pPr>
        </w:p>
      </w:tc>
      <w:tc>
        <w:tcPr>
          <w:tcW w:w="5029" w:type="dxa"/>
          <w:vMerge/>
          <w:tcBorders>
            <w:left w:val="nil"/>
            <w:right w:val="dotted" w:sz="4" w:space="0" w:color="auto"/>
          </w:tcBorders>
        </w:tcPr>
        <w:p w14:paraId="6DB2A2A7" w14:textId="77777777" w:rsidR="0083087B" w:rsidRPr="006E6A78" w:rsidRDefault="0083087B" w:rsidP="0083087B">
          <w:pPr>
            <w:tabs>
              <w:tab w:val="center" w:pos="4536"/>
              <w:tab w:val="right" w:pos="9072"/>
            </w:tabs>
            <w:rPr>
              <w:rFonts w:ascii="Calibri" w:eastAsia="Calibri" w:hAnsi="Calibri" w:cs="Times New Roman"/>
            </w:rPr>
          </w:pPr>
        </w:p>
      </w:tc>
      <w:tc>
        <w:tcPr>
          <w:tcW w:w="1729" w:type="dxa"/>
          <w:tcBorders>
            <w:top w:val="dotted" w:sz="4" w:space="0" w:color="auto"/>
            <w:left w:val="dotted" w:sz="4" w:space="0" w:color="auto"/>
            <w:bottom w:val="dotted" w:sz="4" w:space="0" w:color="auto"/>
            <w:right w:val="dotted" w:sz="4" w:space="0" w:color="auto"/>
          </w:tcBorders>
          <w:vAlign w:val="center"/>
        </w:tcPr>
        <w:p w14:paraId="7916E19E" w14:textId="77777777" w:rsidR="0083087B" w:rsidRPr="006E6A78" w:rsidRDefault="0083087B" w:rsidP="0083087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28" w:type="dxa"/>
          <w:tcBorders>
            <w:top w:val="dotted" w:sz="4" w:space="0" w:color="auto"/>
            <w:left w:val="dotted" w:sz="4" w:space="0" w:color="auto"/>
            <w:bottom w:val="dotted" w:sz="4" w:space="0" w:color="auto"/>
            <w:right w:val="single" w:sz="4" w:space="0" w:color="auto"/>
          </w:tcBorders>
          <w:vAlign w:val="center"/>
        </w:tcPr>
        <w:p w14:paraId="7DDA5B76" w14:textId="77777777" w:rsidR="0083087B" w:rsidRPr="006E6A78" w:rsidRDefault="0083087B" w:rsidP="0083087B">
          <w:pPr>
            <w:tabs>
              <w:tab w:val="center" w:pos="4536"/>
              <w:tab w:val="right" w:pos="9072"/>
            </w:tabs>
            <w:contextualSpacing/>
            <w:rPr>
              <w:rFonts w:ascii="Times New Roman" w:eastAsia="Calibri" w:hAnsi="Times New Roman" w:cs="Times New Roman"/>
              <w:b/>
              <w:sz w:val="18"/>
              <w:szCs w:val="18"/>
            </w:rPr>
          </w:pPr>
        </w:p>
      </w:tc>
    </w:tr>
    <w:tr w:rsidR="0083087B" w:rsidRPr="006E6A78" w14:paraId="376E0C5C" w14:textId="77777777" w:rsidTr="00BE311E">
      <w:trPr>
        <w:trHeight w:val="273"/>
      </w:trPr>
      <w:tc>
        <w:tcPr>
          <w:tcW w:w="2514" w:type="dxa"/>
          <w:vMerge/>
          <w:tcBorders>
            <w:left w:val="single" w:sz="4" w:space="0" w:color="auto"/>
            <w:right w:val="nil"/>
          </w:tcBorders>
        </w:tcPr>
        <w:p w14:paraId="6E5F43D1" w14:textId="77777777" w:rsidR="0083087B" w:rsidRPr="006E6A78" w:rsidRDefault="0083087B" w:rsidP="0083087B">
          <w:pPr>
            <w:tabs>
              <w:tab w:val="center" w:pos="4536"/>
              <w:tab w:val="right" w:pos="9072"/>
            </w:tabs>
            <w:rPr>
              <w:rFonts w:ascii="Calibri" w:eastAsia="Calibri" w:hAnsi="Calibri" w:cs="Times New Roman"/>
              <w:noProof/>
              <w:lang w:eastAsia="tr-TR"/>
            </w:rPr>
          </w:pPr>
        </w:p>
      </w:tc>
      <w:tc>
        <w:tcPr>
          <w:tcW w:w="5029" w:type="dxa"/>
          <w:vMerge/>
          <w:tcBorders>
            <w:left w:val="nil"/>
            <w:right w:val="dotted" w:sz="4" w:space="0" w:color="auto"/>
          </w:tcBorders>
        </w:tcPr>
        <w:p w14:paraId="57B9A169" w14:textId="77777777" w:rsidR="0083087B" w:rsidRPr="006E6A78" w:rsidRDefault="0083087B" w:rsidP="0083087B">
          <w:pPr>
            <w:tabs>
              <w:tab w:val="center" w:pos="4536"/>
              <w:tab w:val="right" w:pos="9072"/>
            </w:tabs>
            <w:rPr>
              <w:rFonts w:ascii="Calibri" w:eastAsia="Calibri" w:hAnsi="Calibri" w:cs="Times New Roman"/>
            </w:rPr>
          </w:pPr>
        </w:p>
      </w:tc>
      <w:tc>
        <w:tcPr>
          <w:tcW w:w="1729" w:type="dxa"/>
          <w:tcBorders>
            <w:top w:val="dotted" w:sz="4" w:space="0" w:color="auto"/>
            <w:left w:val="dotted" w:sz="4" w:space="0" w:color="auto"/>
            <w:bottom w:val="dotted" w:sz="4" w:space="0" w:color="auto"/>
            <w:right w:val="dotted" w:sz="4" w:space="0" w:color="auto"/>
          </w:tcBorders>
          <w:vAlign w:val="center"/>
        </w:tcPr>
        <w:p w14:paraId="077215FC" w14:textId="77777777" w:rsidR="0083087B" w:rsidRPr="006E6A78" w:rsidRDefault="0083087B" w:rsidP="0083087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28" w:type="dxa"/>
          <w:tcBorders>
            <w:top w:val="dotted" w:sz="4" w:space="0" w:color="auto"/>
            <w:left w:val="dotted" w:sz="4" w:space="0" w:color="auto"/>
            <w:bottom w:val="dotted" w:sz="4" w:space="0" w:color="auto"/>
            <w:right w:val="single" w:sz="4" w:space="0" w:color="auto"/>
          </w:tcBorders>
          <w:vAlign w:val="center"/>
        </w:tcPr>
        <w:p w14:paraId="3EC21A0C" w14:textId="77777777" w:rsidR="0083087B" w:rsidRPr="006E6A78" w:rsidRDefault="0083087B" w:rsidP="0083087B">
          <w:pPr>
            <w:tabs>
              <w:tab w:val="center" w:pos="4536"/>
              <w:tab w:val="right" w:pos="9072"/>
            </w:tabs>
            <w:contextualSpacing/>
            <w:rPr>
              <w:rFonts w:ascii="Times New Roman" w:eastAsia="Calibri" w:hAnsi="Times New Roman" w:cs="Times New Roman"/>
              <w:b/>
              <w:sz w:val="18"/>
              <w:szCs w:val="18"/>
            </w:rPr>
          </w:pPr>
        </w:p>
      </w:tc>
    </w:tr>
    <w:tr w:rsidR="0083087B" w:rsidRPr="006E6A78" w14:paraId="3E9A8501" w14:textId="77777777" w:rsidTr="00BE311E">
      <w:trPr>
        <w:trHeight w:val="273"/>
      </w:trPr>
      <w:tc>
        <w:tcPr>
          <w:tcW w:w="2514" w:type="dxa"/>
          <w:vMerge/>
          <w:tcBorders>
            <w:left w:val="single" w:sz="4" w:space="0" w:color="auto"/>
            <w:right w:val="nil"/>
          </w:tcBorders>
        </w:tcPr>
        <w:p w14:paraId="13DD02A3" w14:textId="77777777" w:rsidR="0083087B" w:rsidRPr="006E6A78" w:rsidRDefault="0083087B" w:rsidP="0083087B">
          <w:pPr>
            <w:tabs>
              <w:tab w:val="center" w:pos="4536"/>
              <w:tab w:val="right" w:pos="9072"/>
            </w:tabs>
            <w:rPr>
              <w:rFonts w:ascii="Calibri" w:eastAsia="Calibri" w:hAnsi="Calibri" w:cs="Times New Roman"/>
              <w:noProof/>
              <w:lang w:eastAsia="tr-TR"/>
            </w:rPr>
          </w:pPr>
        </w:p>
      </w:tc>
      <w:tc>
        <w:tcPr>
          <w:tcW w:w="5029" w:type="dxa"/>
          <w:vMerge/>
          <w:tcBorders>
            <w:left w:val="nil"/>
            <w:right w:val="dotted" w:sz="4" w:space="0" w:color="auto"/>
          </w:tcBorders>
        </w:tcPr>
        <w:p w14:paraId="20BAD932" w14:textId="77777777" w:rsidR="0083087B" w:rsidRPr="006E6A78" w:rsidRDefault="0083087B" w:rsidP="0083087B">
          <w:pPr>
            <w:tabs>
              <w:tab w:val="center" w:pos="4536"/>
              <w:tab w:val="right" w:pos="9072"/>
            </w:tabs>
            <w:rPr>
              <w:rFonts w:ascii="Calibri" w:eastAsia="Calibri" w:hAnsi="Calibri" w:cs="Times New Roman"/>
            </w:rPr>
          </w:pPr>
        </w:p>
      </w:tc>
      <w:tc>
        <w:tcPr>
          <w:tcW w:w="1729" w:type="dxa"/>
          <w:tcBorders>
            <w:top w:val="dotted" w:sz="4" w:space="0" w:color="auto"/>
            <w:left w:val="dotted" w:sz="4" w:space="0" w:color="auto"/>
            <w:bottom w:val="dotted" w:sz="4" w:space="0" w:color="auto"/>
            <w:right w:val="dotted" w:sz="4" w:space="0" w:color="auto"/>
          </w:tcBorders>
          <w:vAlign w:val="center"/>
        </w:tcPr>
        <w:p w14:paraId="3B2B0C8F" w14:textId="77777777" w:rsidR="0083087B" w:rsidRPr="006E6A78" w:rsidRDefault="0083087B" w:rsidP="0083087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28" w:type="dxa"/>
          <w:tcBorders>
            <w:top w:val="dotted" w:sz="4" w:space="0" w:color="auto"/>
            <w:left w:val="dotted" w:sz="4" w:space="0" w:color="auto"/>
            <w:bottom w:val="dotted" w:sz="4" w:space="0" w:color="auto"/>
            <w:right w:val="single" w:sz="4" w:space="0" w:color="auto"/>
          </w:tcBorders>
          <w:vAlign w:val="center"/>
        </w:tcPr>
        <w:p w14:paraId="7D8DA908" w14:textId="3BBF3C5C" w:rsidR="0083087B" w:rsidRPr="006E6A78" w:rsidRDefault="0083087B" w:rsidP="0083087B">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83087B" w:rsidRPr="006E6A78" w14:paraId="07073A78" w14:textId="77777777" w:rsidTr="00BE311E">
      <w:trPr>
        <w:trHeight w:val="60"/>
      </w:trPr>
      <w:tc>
        <w:tcPr>
          <w:tcW w:w="2514" w:type="dxa"/>
          <w:vMerge/>
          <w:tcBorders>
            <w:left w:val="single" w:sz="4" w:space="0" w:color="auto"/>
            <w:bottom w:val="single" w:sz="4" w:space="0" w:color="auto"/>
            <w:right w:val="nil"/>
          </w:tcBorders>
        </w:tcPr>
        <w:p w14:paraId="48ED3CD2" w14:textId="77777777" w:rsidR="0083087B" w:rsidRPr="006E6A78" w:rsidRDefault="0083087B" w:rsidP="0083087B">
          <w:pPr>
            <w:tabs>
              <w:tab w:val="center" w:pos="4536"/>
              <w:tab w:val="right" w:pos="9072"/>
            </w:tabs>
            <w:rPr>
              <w:rFonts w:ascii="Calibri" w:eastAsia="Calibri" w:hAnsi="Calibri" w:cs="Times New Roman"/>
              <w:noProof/>
              <w:lang w:eastAsia="tr-TR"/>
            </w:rPr>
          </w:pPr>
        </w:p>
      </w:tc>
      <w:tc>
        <w:tcPr>
          <w:tcW w:w="5029" w:type="dxa"/>
          <w:vMerge/>
          <w:tcBorders>
            <w:left w:val="nil"/>
            <w:bottom w:val="single" w:sz="4" w:space="0" w:color="auto"/>
            <w:right w:val="dotted" w:sz="4" w:space="0" w:color="auto"/>
          </w:tcBorders>
        </w:tcPr>
        <w:p w14:paraId="50432CBD" w14:textId="77777777" w:rsidR="0083087B" w:rsidRPr="006E6A78" w:rsidRDefault="0083087B" w:rsidP="0083087B">
          <w:pPr>
            <w:tabs>
              <w:tab w:val="center" w:pos="4536"/>
              <w:tab w:val="right" w:pos="9072"/>
            </w:tabs>
            <w:rPr>
              <w:rFonts w:ascii="Calibri" w:eastAsia="Calibri" w:hAnsi="Calibri" w:cs="Times New Roman"/>
            </w:rPr>
          </w:pPr>
        </w:p>
      </w:tc>
      <w:tc>
        <w:tcPr>
          <w:tcW w:w="3458" w:type="dxa"/>
          <w:gridSpan w:val="2"/>
          <w:tcBorders>
            <w:left w:val="dotted" w:sz="4" w:space="0" w:color="auto"/>
          </w:tcBorders>
          <w:shd w:val="clear" w:color="auto" w:fill="auto"/>
        </w:tcPr>
        <w:p w14:paraId="3C183071" w14:textId="77777777" w:rsidR="0083087B" w:rsidRPr="006E6A78" w:rsidRDefault="0083087B" w:rsidP="0083087B"/>
      </w:tc>
    </w:tr>
  </w:tbl>
  <w:p w14:paraId="3B5AB1C9"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583FA6"/>
    <w:multiLevelType w:val="hybridMultilevel"/>
    <w:tmpl w:val="34A06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C970A0"/>
    <w:multiLevelType w:val="multilevel"/>
    <w:tmpl w:val="A0BA6706"/>
    <w:numStyleLink w:val="Stil1"/>
  </w:abstractNum>
  <w:abstractNum w:abstractNumId="5"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7C555B"/>
    <w:multiLevelType w:val="multilevel"/>
    <w:tmpl w:val="B9CC59F0"/>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8"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num w:numId="1">
    <w:abstractNumId w:val="3"/>
  </w:num>
  <w:num w:numId="2">
    <w:abstractNumId w:val="5"/>
  </w:num>
  <w:num w:numId="3">
    <w:abstractNumId w:val="2"/>
  </w:num>
  <w:num w:numId="4">
    <w:abstractNumId w:val="6"/>
  </w:num>
  <w:num w:numId="5">
    <w:abstractNumId w:val="0"/>
    <w:lvlOverride w:ilvl="0">
      <w:startOverride w:val="1"/>
    </w:lvlOverride>
  </w:num>
  <w:num w:numId="6">
    <w:abstractNumId w:val="1"/>
  </w:num>
  <w:num w:numId="7">
    <w:abstractNumId w:val="8"/>
  </w:num>
  <w:num w:numId="8">
    <w:abstractNumId w:val="4"/>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F1160"/>
    <w:rsid w:val="001D410A"/>
    <w:rsid w:val="0020226B"/>
    <w:rsid w:val="002347F1"/>
    <w:rsid w:val="002A42AB"/>
    <w:rsid w:val="0033103B"/>
    <w:rsid w:val="00375B88"/>
    <w:rsid w:val="003C0CA7"/>
    <w:rsid w:val="003C2195"/>
    <w:rsid w:val="004B61DD"/>
    <w:rsid w:val="005D3E46"/>
    <w:rsid w:val="005E272D"/>
    <w:rsid w:val="00691C24"/>
    <w:rsid w:val="007A5F87"/>
    <w:rsid w:val="007E42BD"/>
    <w:rsid w:val="007F408E"/>
    <w:rsid w:val="0083087B"/>
    <w:rsid w:val="00894FCE"/>
    <w:rsid w:val="008A6F29"/>
    <w:rsid w:val="008E6AC5"/>
    <w:rsid w:val="00920F0C"/>
    <w:rsid w:val="00956C61"/>
    <w:rsid w:val="009F338B"/>
    <w:rsid w:val="00A62205"/>
    <w:rsid w:val="00A72385"/>
    <w:rsid w:val="00B02E0F"/>
    <w:rsid w:val="00B17E36"/>
    <w:rsid w:val="00B21CD6"/>
    <w:rsid w:val="00BC166F"/>
    <w:rsid w:val="00BC3FD8"/>
    <w:rsid w:val="00BE311E"/>
    <w:rsid w:val="00C20605"/>
    <w:rsid w:val="00C222AF"/>
    <w:rsid w:val="00C5699F"/>
    <w:rsid w:val="00CB6C12"/>
    <w:rsid w:val="00D62487"/>
    <w:rsid w:val="00E04C18"/>
    <w:rsid w:val="00E43FFD"/>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FF54"/>
  <w15:docId w15:val="{CA97E1FE-E2EC-431D-BB02-C54E15BE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C20605"/>
    <w:pPr>
      <w:numPr>
        <w:numId w:val="7"/>
      </w:numPr>
    </w:pPr>
  </w:style>
  <w:style w:type="paragraph" w:styleId="ListeParagraf">
    <w:name w:val="List Paragraph"/>
    <w:basedOn w:val="Normal"/>
    <w:uiPriority w:val="34"/>
    <w:qFormat/>
    <w:rsid w:val="00C20605"/>
    <w:pPr>
      <w:spacing w:after="200" w:line="276" w:lineRule="auto"/>
      <w:ind w:left="708"/>
    </w:pPr>
    <w:rPr>
      <w:rFonts w:ascii="Calibri" w:eastAsia="Calibri" w:hAnsi="Calibri" w:cs="Times New Roman"/>
    </w:rPr>
  </w:style>
  <w:style w:type="table" w:customStyle="1" w:styleId="TabloKlavuzu1">
    <w:name w:val="Tablo Kılavuzu1"/>
    <w:basedOn w:val="NormalTablo"/>
    <w:next w:val="TabloKlavuzu"/>
    <w:uiPriority w:val="59"/>
    <w:rsid w:val="0083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860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11</cp:revision>
  <dcterms:created xsi:type="dcterms:W3CDTF">2019-07-31T13:34:00Z</dcterms:created>
  <dcterms:modified xsi:type="dcterms:W3CDTF">2021-09-09T06:42:00Z</dcterms:modified>
</cp:coreProperties>
</file>