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F15314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F40C26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0D715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C2AF6" w:rsidRDefault="00F40C26" w:rsidP="00F40C26">
                  <w:pPr>
                    <w:pStyle w:val="Gvdemetni20"/>
                    <w:rPr>
                      <w:sz w:val="18"/>
                      <w:szCs w:val="18"/>
                    </w:rPr>
                  </w:pPr>
                  <w:r w:rsidRPr="004C2AF6">
                    <w:rPr>
                      <w:sz w:val="18"/>
                      <w:szCs w:val="18"/>
                    </w:rPr>
                    <w:t>Eğitim-Öğretim, Planlama Ve İstatistik Şube Müdürlüğü</w:t>
                  </w:r>
                </w:p>
              </w:tc>
            </w:tr>
            <w:tr w:rsidR="00D34F8E" w:rsidRPr="00F273F7" w:rsidTr="00F40C26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0D715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C2AF6" w:rsidRDefault="00D34F8E" w:rsidP="00F40C26">
                  <w:pPr>
                    <w:pStyle w:val="Gvdemetni20"/>
                    <w:rPr>
                      <w:sz w:val="18"/>
                      <w:szCs w:val="18"/>
                    </w:rPr>
                  </w:pPr>
                </w:p>
              </w:tc>
            </w:tr>
            <w:tr w:rsidR="00D34F8E" w:rsidRPr="00F273F7" w:rsidTr="00F40C26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0D715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C2AF6" w:rsidRDefault="00F40C26" w:rsidP="00F40C26">
                  <w:pPr>
                    <w:pStyle w:val="Gvdemetni20"/>
                    <w:rPr>
                      <w:sz w:val="18"/>
                      <w:szCs w:val="18"/>
                    </w:rPr>
                  </w:pPr>
                  <w:r w:rsidRPr="004C2AF6">
                    <w:rPr>
                      <w:sz w:val="18"/>
                      <w:szCs w:val="18"/>
                    </w:rPr>
                    <w:t>Şube Müdürü</w:t>
                  </w:r>
                </w:p>
              </w:tc>
            </w:tr>
            <w:tr w:rsidR="00D34F8E" w:rsidRPr="00F273F7" w:rsidTr="00F40C26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0D715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C2AF6" w:rsidRDefault="00F40C26" w:rsidP="00F40C26">
                  <w:pPr>
                    <w:pStyle w:val="Gvdemetni20"/>
                    <w:tabs>
                      <w:tab w:val="left" w:leader="underscore" w:pos="6086"/>
                    </w:tabs>
                    <w:rPr>
                      <w:sz w:val="18"/>
                      <w:szCs w:val="18"/>
                    </w:rPr>
                  </w:pPr>
                  <w:r w:rsidRPr="004C2AF6">
                    <w:rPr>
                      <w:sz w:val="18"/>
                      <w:szCs w:val="18"/>
                    </w:rPr>
                    <w:t>Eğitim-Öğretim, Planlama Ve İstatistik Şube Müdürü</w:t>
                  </w:r>
                </w:p>
              </w:tc>
            </w:tr>
            <w:tr w:rsidR="00D34F8E" w:rsidRPr="00F273F7" w:rsidTr="00F40C26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0D715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C2AF6" w:rsidRDefault="00D34F8E" w:rsidP="00F40C26">
                  <w:pPr>
                    <w:pStyle w:val="Gvdemetni20"/>
                    <w:tabs>
                      <w:tab w:val="left" w:pos="3163"/>
                      <w:tab w:val="left" w:pos="4147"/>
                      <w:tab w:val="left" w:pos="4507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D34F8E" w:rsidRPr="00F273F7" w:rsidTr="00F40C26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0D715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C2AF6" w:rsidRDefault="00F40C26" w:rsidP="00F40C26">
                  <w:pPr>
                    <w:pStyle w:val="Gvdemetni20"/>
                    <w:rPr>
                      <w:sz w:val="18"/>
                      <w:szCs w:val="18"/>
                    </w:rPr>
                  </w:pPr>
                  <w:r w:rsidRPr="004C2AF6">
                    <w:rPr>
                      <w:sz w:val="18"/>
                      <w:szCs w:val="18"/>
                    </w:rPr>
                    <w:t>Daire Başkanı</w:t>
                  </w:r>
                </w:p>
              </w:tc>
            </w:tr>
            <w:tr w:rsidR="00D34F8E" w:rsidRPr="00F273F7" w:rsidTr="00F40C26">
              <w:tc>
                <w:tcPr>
                  <w:tcW w:w="2257" w:type="dxa"/>
                  <w:tcBorders>
                    <w:left w:val="single" w:sz="18" w:space="0" w:color="auto"/>
                  </w:tcBorders>
                  <w:vAlign w:val="center"/>
                </w:tcPr>
                <w:p w:rsidR="00D34F8E" w:rsidRPr="00F273F7" w:rsidRDefault="00D34F8E" w:rsidP="000D715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4C2AF6" w:rsidRDefault="00D34F8E" w:rsidP="00F40C26">
                  <w:pPr>
                    <w:pStyle w:val="Gvdemetni2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15314" w:rsidRDefault="00F15314"/>
          <w:p w:rsidR="00F15314" w:rsidRPr="009C07C9" w:rsidRDefault="009C07C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9C07C9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9C07C9" w:rsidRDefault="009C07C9">
            <w:pPr>
              <w:rPr>
                <w:rFonts w:ascii="Times New Roman" w:hAnsi="Times New Roman" w:cs="Times New Roman"/>
                <w:szCs w:val="18"/>
              </w:rPr>
            </w:pPr>
            <w:r w:rsidRPr="009C07C9">
              <w:rPr>
                <w:rFonts w:ascii="Times New Roman" w:hAnsi="Times New Roman" w:cs="Times New Roman"/>
                <w:szCs w:val="18"/>
              </w:rPr>
              <w:t>Harran Üniversitesi üst yönetimi tarafından belirlenen amaç ve ilkelere uygun olarak; Başkanlığımızda gerekli tüm faaliyetlerin ilgili mevzuata uygunluğunun denetlenmesi ve yürütülmesi amacıyla çalışmalar yapmak. Yapılacak işler hakkında astlarına gerekli açıklamalarda bulunarak yol göstermek, bu amaçla gerektiğinde yardım ve önerilerde bulunmak.</w:t>
            </w:r>
          </w:p>
          <w:p w:rsidR="009C07C9" w:rsidRPr="009C07C9" w:rsidRDefault="009C07C9">
            <w:pPr>
              <w:rPr>
                <w:rFonts w:ascii="Times New Roman" w:hAnsi="Times New Roman" w:cs="Times New Roman"/>
                <w:sz w:val="28"/>
              </w:rPr>
            </w:pPr>
          </w:p>
          <w:p w:rsidR="00F15314" w:rsidRPr="00F15314" w:rsidRDefault="00F15314" w:rsidP="00F15314">
            <w:pPr>
              <w:rPr>
                <w:rFonts w:ascii="Times New Roman" w:hAnsi="Times New Roman" w:cs="Times New Roman"/>
                <w:b/>
              </w:rPr>
            </w:pPr>
            <w:r w:rsidRPr="00F15314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15"/>
              </w:tabs>
              <w:spacing w:line="240" w:lineRule="auto"/>
              <w:rPr>
                <w:sz w:val="22"/>
                <w:szCs w:val="22"/>
              </w:rPr>
            </w:pPr>
            <w:r w:rsidRPr="00F15314">
              <w:rPr>
                <w:sz w:val="22"/>
                <w:szCs w:val="22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30"/>
              </w:tabs>
              <w:spacing w:line="240" w:lineRule="auto"/>
              <w:rPr>
                <w:sz w:val="22"/>
                <w:szCs w:val="22"/>
              </w:rPr>
            </w:pPr>
            <w:bookmarkStart w:id="0" w:name="bookmark1"/>
            <w:bookmarkEnd w:id="0"/>
            <w:r w:rsidRPr="00F15314">
              <w:rPr>
                <w:sz w:val="22"/>
                <w:szCs w:val="22"/>
              </w:rPr>
              <w:t>Başkanlığa havale edilen iş ve evrakların astlara havalesini yapmak ve gereğini sağlamak, cevap yazılarının hazırlanmasını, günlük işlerin imza takibinin yapılmasını ve sonuçlandırılmasını sağlamak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25"/>
              </w:tabs>
              <w:spacing w:line="240" w:lineRule="auto"/>
              <w:rPr>
                <w:sz w:val="22"/>
                <w:szCs w:val="22"/>
              </w:rPr>
            </w:pPr>
            <w:bookmarkStart w:id="1" w:name="bookmark2"/>
            <w:bookmarkEnd w:id="1"/>
            <w:r w:rsidRPr="00F15314">
              <w:rPr>
                <w:sz w:val="22"/>
                <w:szCs w:val="22"/>
              </w:rPr>
              <w:t>Enstitü/Fakülte/Yüksekokul/Meslek Yüksekokullar ile Rektörlük ve ilgili kurumlar arasındaki işlemleri yürütmek ve genel yazışmalarının koordinasyonunu sağlamak.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25"/>
              </w:tabs>
              <w:spacing w:line="240" w:lineRule="auto"/>
              <w:rPr>
                <w:sz w:val="22"/>
                <w:szCs w:val="22"/>
              </w:rPr>
            </w:pPr>
            <w:bookmarkStart w:id="2" w:name="bookmark3"/>
            <w:bookmarkEnd w:id="2"/>
            <w:r w:rsidRPr="00F15314">
              <w:rPr>
                <w:sz w:val="22"/>
                <w:szCs w:val="22"/>
              </w:rPr>
              <w:t>Öğrencilerin kabul ve kayıt esasları ile kontenjan çalışmalarının yürütülmesi ve ilgili makamlara bildirilmesi,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25"/>
              </w:tabs>
              <w:spacing w:line="240" w:lineRule="auto"/>
              <w:rPr>
                <w:sz w:val="22"/>
                <w:szCs w:val="22"/>
              </w:rPr>
            </w:pPr>
            <w:bookmarkStart w:id="3" w:name="bookmark4"/>
            <w:bookmarkEnd w:id="3"/>
            <w:r w:rsidRPr="00F15314">
              <w:rPr>
                <w:sz w:val="22"/>
                <w:szCs w:val="22"/>
              </w:rPr>
              <w:t>Özel Öğrenci iş ve işlemlerinin koordinasyonunu sağlamak.</w:t>
            </w:r>
            <w:r w:rsidRPr="00F15314">
              <w:rPr>
                <w:sz w:val="22"/>
                <w:szCs w:val="22"/>
              </w:rPr>
              <w:tab/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25"/>
              </w:tabs>
              <w:spacing w:line="240" w:lineRule="auto"/>
              <w:rPr>
                <w:sz w:val="22"/>
                <w:szCs w:val="22"/>
              </w:rPr>
            </w:pPr>
            <w:bookmarkStart w:id="4" w:name="bookmark5"/>
            <w:bookmarkEnd w:id="4"/>
            <w:r w:rsidRPr="00F15314">
              <w:rPr>
                <w:sz w:val="22"/>
                <w:szCs w:val="22"/>
              </w:rPr>
              <w:t>Yatay ve Dikey Geçiş kontenjanları ile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25"/>
              </w:tabs>
              <w:spacing w:line="240" w:lineRule="auto"/>
              <w:rPr>
                <w:sz w:val="22"/>
                <w:szCs w:val="22"/>
              </w:rPr>
            </w:pPr>
            <w:bookmarkStart w:id="5" w:name="bookmark6"/>
            <w:bookmarkEnd w:id="5"/>
            <w:r w:rsidRPr="00F15314">
              <w:rPr>
                <w:sz w:val="22"/>
                <w:szCs w:val="22"/>
              </w:rPr>
              <w:t>Özel yetenek sınavları ile ilgili yazışmaların koordinasyonunu sağlamak.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20"/>
              </w:tabs>
              <w:spacing w:line="240" w:lineRule="auto"/>
              <w:rPr>
                <w:sz w:val="22"/>
                <w:szCs w:val="22"/>
              </w:rPr>
            </w:pPr>
            <w:bookmarkStart w:id="6" w:name="bookmark7"/>
            <w:bookmarkEnd w:id="6"/>
            <w:r w:rsidRPr="00F15314">
              <w:rPr>
                <w:sz w:val="22"/>
                <w:szCs w:val="22"/>
              </w:rPr>
              <w:t>Akademik takvimin hazırlanması işlemlerini yürütmek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20"/>
              </w:tabs>
              <w:spacing w:line="240" w:lineRule="auto"/>
              <w:rPr>
                <w:sz w:val="22"/>
                <w:szCs w:val="22"/>
              </w:rPr>
            </w:pPr>
            <w:bookmarkStart w:id="7" w:name="bookmark8"/>
            <w:bookmarkEnd w:id="7"/>
            <w:r w:rsidRPr="00F15314">
              <w:rPr>
                <w:sz w:val="22"/>
                <w:szCs w:val="22"/>
              </w:rPr>
              <w:t>Üniversitemiz bünyesinde Bölüm Program açma ve Öğrenci alım işlemlerini koordine etmek.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bookmarkStart w:id="8" w:name="bookmark9"/>
            <w:bookmarkEnd w:id="8"/>
            <w:r w:rsidRPr="00F15314">
              <w:rPr>
                <w:sz w:val="22"/>
                <w:szCs w:val="22"/>
              </w:rPr>
              <w:t>Kesinleşen akademik takvimlerin dağıtımı, yayımlanması çalışmalarının koordinasyonunu sağlamak.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bookmarkStart w:id="9" w:name="bookmark10"/>
            <w:bookmarkEnd w:id="9"/>
            <w:r w:rsidRPr="00F15314">
              <w:rPr>
                <w:sz w:val="22"/>
                <w:szCs w:val="22"/>
              </w:rPr>
              <w:t>Yaz Okulu ile ilgili işlemlerini yürütmek.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bookmarkStart w:id="10" w:name="bookmark11"/>
            <w:bookmarkEnd w:id="10"/>
            <w:r w:rsidRPr="00F15314">
              <w:rPr>
                <w:sz w:val="22"/>
                <w:szCs w:val="22"/>
              </w:rPr>
              <w:t>Öğrenci disiplin ve soruşturma işlemleri ile ilgili işleri yürütmek.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bookmarkStart w:id="11" w:name="bookmark12"/>
            <w:bookmarkEnd w:id="11"/>
            <w:r w:rsidRPr="00F15314">
              <w:rPr>
                <w:sz w:val="22"/>
                <w:szCs w:val="22"/>
              </w:rPr>
              <w:t>YÖKSİS İşlemlerinin koordinasyonunu sağlamak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2"/>
              </w:numPr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bookmarkStart w:id="12" w:name="bookmark13"/>
            <w:bookmarkEnd w:id="12"/>
            <w:r w:rsidRPr="00F15314">
              <w:rPr>
                <w:sz w:val="22"/>
                <w:szCs w:val="22"/>
              </w:rPr>
              <w:t>Yabancı Uyruklu Öğrenci kontenjanlarını derlemek ve ilan için hazır hale getirmek.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5"/>
              </w:numPr>
              <w:tabs>
                <w:tab w:val="left" w:pos="110"/>
              </w:tabs>
              <w:spacing w:line="240" w:lineRule="auto"/>
              <w:ind w:left="907" w:hanging="340"/>
              <w:rPr>
                <w:sz w:val="22"/>
                <w:szCs w:val="22"/>
              </w:rPr>
            </w:pPr>
            <w:bookmarkStart w:id="13" w:name="bookmark14"/>
            <w:bookmarkEnd w:id="13"/>
            <w:r w:rsidRPr="00F15314">
              <w:rPr>
                <w:sz w:val="22"/>
                <w:szCs w:val="22"/>
              </w:rPr>
              <w:t>Üniversitemiz Uluslararası Öğrenci Yönergesini hazırlamak,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5"/>
              </w:numPr>
              <w:tabs>
                <w:tab w:val="left" w:pos="125"/>
              </w:tabs>
              <w:spacing w:line="240" w:lineRule="auto"/>
              <w:ind w:left="907" w:hanging="340"/>
              <w:rPr>
                <w:sz w:val="22"/>
                <w:szCs w:val="22"/>
              </w:rPr>
            </w:pPr>
            <w:bookmarkStart w:id="14" w:name="bookmark15"/>
            <w:bookmarkEnd w:id="14"/>
            <w:r w:rsidRPr="00F15314">
              <w:rPr>
                <w:sz w:val="22"/>
                <w:szCs w:val="22"/>
              </w:rPr>
              <w:t>Üniversitemiz Yabancı Uyruklu Öğrenci Koordinatörlüğü ile birlikte HRÜYÖS başvuru, sınav ve yerleştirme işlemleri ile ilgili süreç takvimini belirlemek ve belirlenen takvimi ilan etmek,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5"/>
              </w:numPr>
              <w:tabs>
                <w:tab w:val="left" w:pos="120"/>
              </w:tabs>
              <w:spacing w:line="240" w:lineRule="auto"/>
              <w:ind w:left="907" w:hanging="340"/>
              <w:rPr>
                <w:sz w:val="22"/>
                <w:szCs w:val="22"/>
              </w:rPr>
            </w:pPr>
            <w:bookmarkStart w:id="15" w:name="bookmark16"/>
            <w:bookmarkEnd w:id="15"/>
            <w:r w:rsidRPr="00F15314">
              <w:rPr>
                <w:sz w:val="22"/>
                <w:szCs w:val="22"/>
              </w:rPr>
              <w:t>Eğitim-Öğretim sırasında kaydını sildiren, ilişiği kesilen ve kayıt yenilemeyen öğrencilerin İl Göç Müdürlüğüne bildirme işlemlerini yapmak,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5"/>
              </w:numPr>
              <w:tabs>
                <w:tab w:val="left" w:pos="125"/>
              </w:tabs>
              <w:spacing w:line="240" w:lineRule="auto"/>
              <w:ind w:left="907" w:hanging="340"/>
              <w:rPr>
                <w:sz w:val="22"/>
                <w:szCs w:val="22"/>
              </w:rPr>
            </w:pPr>
            <w:bookmarkStart w:id="16" w:name="bookmark17"/>
            <w:bookmarkEnd w:id="16"/>
            <w:r w:rsidRPr="00F15314">
              <w:rPr>
                <w:sz w:val="22"/>
                <w:szCs w:val="22"/>
              </w:rPr>
              <w:t>Yurt Dışından veya Ülkemizde bulunan Büyükelçilik ve Konsolosluklar tarafından istenen bilgi talepleri ile ilgili yazışmaları yürütmek,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bookmarkStart w:id="17" w:name="bookmark18"/>
            <w:bookmarkEnd w:id="17"/>
            <w:r w:rsidRPr="00F15314">
              <w:rPr>
                <w:sz w:val="22"/>
                <w:szCs w:val="22"/>
              </w:rPr>
              <w:t>Öğrenci konseyi ve temsilciliği ile ilgili işlemleri yürütmek.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bookmarkStart w:id="18" w:name="bookmark19"/>
            <w:bookmarkEnd w:id="18"/>
            <w:r w:rsidRPr="00F15314">
              <w:rPr>
                <w:sz w:val="22"/>
                <w:szCs w:val="22"/>
              </w:rPr>
              <w:t>Daire Başkanlığı Personel İzinlerinin Takibi ve Sisteme İşlenmesini sağlamak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73"/>
              </w:tabs>
              <w:spacing w:line="240" w:lineRule="auto"/>
              <w:rPr>
                <w:sz w:val="22"/>
                <w:szCs w:val="22"/>
              </w:rPr>
            </w:pPr>
            <w:bookmarkStart w:id="19" w:name="bookmark20"/>
            <w:bookmarkEnd w:id="19"/>
            <w:r w:rsidRPr="00F15314">
              <w:rPr>
                <w:sz w:val="22"/>
                <w:szCs w:val="22"/>
              </w:rPr>
              <w:t>Arşiv İşlemlerinin koordinasyonunu sağlamak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bookmarkStart w:id="20" w:name="bookmark21"/>
            <w:bookmarkEnd w:id="20"/>
            <w:r w:rsidRPr="00F15314">
              <w:rPr>
                <w:sz w:val="22"/>
                <w:szCs w:val="22"/>
              </w:rPr>
              <w:t>Daire Başkanlığımız Satın alma ve Tahakkuk İşlemlerini koordine etmek.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bookmarkStart w:id="21" w:name="bookmark22"/>
            <w:bookmarkEnd w:id="21"/>
            <w:r w:rsidRPr="00F15314">
              <w:rPr>
                <w:sz w:val="22"/>
                <w:szCs w:val="22"/>
              </w:rPr>
              <w:t>Daire Başkanlığımız Maaş İşlemlerini koordinasyonu ve bilgilerin güncel tutulmasını sağlamak.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87"/>
              </w:tabs>
              <w:spacing w:line="240" w:lineRule="auto"/>
              <w:rPr>
                <w:sz w:val="22"/>
                <w:szCs w:val="22"/>
              </w:rPr>
            </w:pPr>
            <w:bookmarkStart w:id="22" w:name="bookmark23"/>
            <w:bookmarkEnd w:id="22"/>
            <w:r w:rsidRPr="00F15314">
              <w:rPr>
                <w:sz w:val="22"/>
                <w:szCs w:val="22"/>
              </w:rPr>
              <w:t>Daire Başkanlığımız Taşınır Kayıt ve Kontrol işlemlerinin koordinasyonunu sağlamak.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87"/>
              </w:tabs>
              <w:spacing w:line="240" w:lineRule="auto"/>
              <w:rPr>
                <w:sz w:val="22"/>
                <w:szCs w:val="22"/>
              </w:rPr>
            </w:pPr>
            <w:r w:rsidRPr="00F15314">
              <w:rPr>
                <w:sz w:val="22"/>
                <w:szCs w:val="22"/>
              </w:rPr>
              <w:t>Görev alanı ile ilgili raporları hazırlamak, bunlar için temel teşkil eden istatistik bilgileri tutmak.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87"/>
              </w:tabs>
              <w:spacing w:line="240" w:lineRule="auto"/>
              <w:rPr>
                <w:sz w:val="22"/>
                <w:szCs w:val="22"/>
              </w:rPr>
            </w:pPr>
            <w:bookmarkStart w:id="23" w:name="bookmark25"/>
            <w:bookmarkEnd w:id="23"/>
            <w:r w:rsidRPr="00F15314">
              <w:rPr>
                <w:sz w:val="22"/>
                <w:szCs w:val="22"/>
              </w:rPr>
              <w:t>Yapılan iş ve işlemlerde üst yöneticileri bilgilendirmek, yapılamayan işleri gerekçeleri ile birlikte açıklamak.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97"/>
              </w:tabs>
              <w:spacing w:line="240" w:lineRule="auto"/>
              <w:rPr>
                <w:sz w:val="22"/>
                <w:szCs w:val="22"/>
              </w:rPr>
            </w:pPr>
            <w:bookmarkStart w:id="24" w:name="bookmark26"/>
            <w:bookmarkEnd w:id="24"/>
            <w:r w:rsidRPr="00F15314">
              <w:rPr>
                <w:sz w:val="22"/>
                <w:szCs w:val="22"/>
              </w:rPr>
              <w:t>Hizmet faaliyetlerinin ekonomik ve etkin bir şekilde yerine getirilmesi için insan ve malzeme gibi mevcut kaynakların en uygun, en verimli şekilde kullanılmasını sağlamak,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87"/>
              </w:tabs>
              <w:spacing w:line="240" w:lineRule="auto"/>
              <w:rPr>
                <w:sz w:val="22"/>
                <w:szCs w:val="22"/>
              </w:rPr>
            </w:pPr>
            <w:r w:rsidRPr="00F15314">
              <w:rPr>
                <w:sz w:val="22"/>
                <w:szCs w:val="22"/>
              </w:rPr>
              <w:lastRenderedPageBreak/>
              <w:t>Bağlı olduğu süreç ile üst yöneticileri tarafından verilen diğer iş ve işlemleri yapmak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87"/>
              </w:tabs>
              <w:spacing w:line="240" w:lineRule="auto"/>
              <w:rPr>
                <w:sz w:val="22"/>
                <w:szCs w:val="22"/>
              </w:rPr>
            </w:pPr>
            <w:bookmarkStart w:id="25" w:name="bookmark28"/>
            <w:bookmarkEnd w:id="25"/>
            <w:r w:rsidRPr="00F15314">
              <w:rPr>
                <w:sz w:val="22"/>
                <w:szCs w:val="22"/>
              </w:rPr>
              <w:t>İş verimliliği ve barışı açısından diğer birimlerle uyum içerisinde çalışmaya gayret etmek.</w:t>
            </w:r>
          </w:p>
          <w:p w:rsidR="00F15314" w:rsidRP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87"/>
              </w:tabs>
              <w:spacing w:line="240" w:lineRule="auto"/>
              <w:rPr>
                <w:sz w:val="22"/>
                <w:szCs w:val="22"/>
              </w:rPr>
            </w:pPr>
            <w:bookmarkStart w:id="26" w:name="bookmark29"/>
            <w:bookmarkEnd w:id="26"/>
            <w:r w:rsidRPr="00F15314">
              <w:rPr>
                <w:sz w:val="22"/>
                <w:szCs w:val="22"/>
              </w:rPr>
              <w:t>Çalışma sırasında çabukluk, gizlilik ve doğruluk ilkelerinden ayrılmamak.</w:t>
            </w:r>
            <w:bookmarkStart w:id="27" w:name="bookmark30"/>
            <w:bookmarkEnd w:id="27"/>
          </w:p>
          <w:p w:rsidR="00F15314" w:rsidRDefault="00F15314" w:rsidP="00F15314">
            <w:pPr>
              <w:pStyle w:val="Gvdemetni0"/>
              <w:numPr>
                <w:ilvl w:val="0"/>
                <w:numId w:val="16"/>
              </w:numPr>
              <w:tabs>
                <w:tab w:val="left" w:pos="197"/>
              </w:tabs>
              <w:spacing w:line="240" w:lineRule="auto"/>
              <w:rPr>
                <w:sz w:val="22"/>
                <w:szCs w:val="22"/>
              </w:rPr>
            </w:pPr>
            <w:r w:rsidRPr="00F15314">
              <w:rPr>
                <w:sz w:val="22"/>
                <w:szCs w:val="22"/>
              </w:rPr>
              <w:t>Kalite Yönetim çalışmalarında görev almak.</w:t>
            </w:r>
          </w:p>
          <w:p w:rsidR="00F15314" w:rsidRPr="00F15314" w:rsidRDefault="00F15314" w:rsidP="00F15314">
            <w:pPr>
              <w:pStyle w:val="Gvdemetni0"/>
              <w:tabs>
                <w:tab w:val="left" w:pos="197"/>
              </w:tabs>
              <w:spacing w:line="240" w:lineRule="auto"/>
              <w:ind w:left="720"/>
              <w:rPr>
                <w:sz w:val="22"/>
                <w:szCs w:val="22"/>
              </w:rPr>
            </w:pPr>
          </w:p>
          <w:p w:rsidR="00F15314" w:rsidRPr="00F15314" w:rsidRDefault="00F15314" w:rsidP="00F15314">
            <w:pPr>
              <w:rPr>
                <w:rFonts w:ascii="Times New Roman" w:hAnsi="Times New Roman" w:cs="Times New Roman"/>
                <w:b/>
              </w:rPr>
            </w:pPr>
            <w:r w:rsidRPr="00F15314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:rsidR="00F15314" w:rsidRPr="00F15314" w:rsidRDefault="00F15314" w:rsidP="00F15314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5314">
              <w:rPr>
                <w:rFonts w:ascii="Times New Roman" w:hAnsi="Times New Roman" w:cs="Times New Roman"/>
              </w:rPr>
              <w:t xml:space="preserve">657 Sayılı Devlet Memurları Kanun’unda belirtilen genel niteliklere sahip olmak. </w:t>
            </w:r>
          </w:p>
          <w:p w:rsidR="00F15314" w:rsidRPr="00F15314" w:rsidRDefault="00F15314" w:rsidP="00F15314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5314">
              <w:rPr>
                <w:rFonts w:ascii="Times New Roman" w:hAnsi="Times New Roman" w:cs="Times New Roman"/>
              </w:rPr>
              <w:t xml:space="preserve">En az 4 yıllık fakülte veya dengi okul mezunu olmak. </w:t>
            </w:r>
          </w:p>
          <w:p w:rsidR="00F15314" w:rsidRPr="00F15314" w:rsidRDefault="00F15314" w:rsidP="00F15314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5314">
              <w:rPr>
                <w:rFonts w:ascii="Times New Roman" w:hAnsi="Times New Roman" w:cs="Times New Roman"/>
              </w:rPr>
              <w:t xml:space="preserve">Üniversitemiz Personel işlemleri ile ilgili diğer mevzuatları bilmek. </w:t>
            </w:r>
          </w:p>
          <w:p w:rsidR="00F15314" w:rsidRPr="00F15314" w:rsidRDefault="00F15314" w:rsidP="00F15314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5314">
              <w:rPr>
                <w:rFonts w:ascii="Times New Roman" w:hAnsi="Times New Roman" w:cs="Times New Roman"/>
              </w:rPr>
              <w:t xml:space="preserve">Görevini gereği gibi yerine getirebilmek için gerekli iş deneyimine sahip olmak. </w:t>
            </w:r>
          </w:p>
          <w:p w:rsidR="00F15314" w:rsidRPr="00F15314" w:rsidRDefault="00F15314" w:rsidP="00F15314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5314">
              <w:rPr>
                <w:rFonts w:ascii="Times New Roman" w:hAnsi="Times New Roman" w:cs="Times New Roman"/>
              </w:rPr>
              <w:t xml:space="preserve">Yukarıda belirtilen görev ve sorumlulukları gerçekleştirme yetkisine sahip olmak. </w:t>
            </w:r>
          </w:p>
          <w:p w:rsidR="00F15314" w:rsidRPr="00F15314" w:rsidRDefault="00F15314" w:rsidP="00F15314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5314">
              <w:rPr>
                <w:rFonts w:ascii="Times New Roman" w:hAnsi="Times New Roman" w:cs="Times New Roman"/>
              </w:rPr>
              <w:t>Faaliyetlerinin gerektirdiği her türlü araç, gereç ve malzemeyi kullanabilme</w:t>
            </w:r>
          </w:p>
          <w:p w:rsidR="00F15314" w:rsidRPr="00F15314" w:rsidRDefault="00F15314" w:rsidP="00F15314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5314">
              <w:rPr>
                <w:rFonts w:ascii="Times New Roman" w:hAnsi="Times New Roman" w:cs="Times New Roman"/>
              </w:rPr>
              <w:t>Sorumlu olduğu birime gelen evrakları çalışan personele görevlendirme esaslarına göre havale etmek,</w:t>
            </w:r>
          </w:p>
          <w:p w:rsidR="00F15314" w:rsidRPr="00F15314" w:rsidRDefault="00F15314" w:rsidP="00F15314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5314">
              <w:rPr>
                <w:rFonts w:ascii="Times New Roman" w:hAnsi="Times New Roman" w:cs="Times New Roman"/>
              </w:rPr>
              <w:t>EBYS, MYS ve KBS uygulamalarını kullanmak</w:t>
            </w:r>
          </w:p>
          <w:p w:rsidR="00F15314" w:rsidRPr="00F15314" w:rsidRDefault="00F15314" w:rsidP="00F15314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5314">
              <w:rPr>
                <w:rFonts w:ascii="Times New Roman" w:hAnsi="Times New Roman" w:cs="Times New Roman"/>
              </w:rPr>
              <w:t>Personel Bilgi Sistemini (PBS) kullanmak</w:t>
            </w:r>
          </w:p>
          <w:p w:rsidR="00F15314" w:rsidRPr="00F15314" w:rsidRDefault="00F15314" w:rsidP="00F15314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F15314">
              <w:rPr>
                <w:rFonts w:ascii="Times New Roman" w:hAnsi="Times New Roman" w:cs="Times New Roman"/>
              </w:rPr>
              <w:t>Hazırlanan yazıları imzaya sunmak.</w:t>
            </w:r>
          </w:p>
          <w:p w:rsidR="00F15314" w:rsidRPr="00F15314" w:rsidRDefault="00F15314" w:rsidP="00F15314">
            <w:pPr>
              <w:rPr>
                <w:rFonts w:ascii="Times New Roman" w:hAnsi="Times New Roman" w:cs="Times New Roman"/>
              </w:rPr>
            </w:pPr>
          </w:p>
          <w:p w:rsidR="00F15314" w:rsidRPr="00F15314" w:rsidRDefault="00F15314" w:rsidP="00F15314">
            <w:pPr>
              <w:rPr>
                <w:rFonts w:ascii="Times New Roman" w:hAnsi="Times New Roman" w:cs="Times New Roman"/>
                <w:b/>
              </w:rPr>
            </w:pPr>
            <w:r w:rsidRPr="00F15314">
              <w:rPr>
                <w:rFonts w:ascii="Times New Roman" w:hAnsi="Times New Roman" w:cs="Times New Roman"/>
                <w:b/>
              </w:rPr>
              <w:t>Bilgi (Yasal Dayanak)</w:t>
            </w:r>
          </w:p>
          <w:p w:rsidR="00F15314" w:rsidRPr="00F15314" w:rsidRDefault="00F15314" w:rsidP="00F15314">
            <w:pPr>
              <w:pStyle w:val="Gvdemetni20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15314">
              <w:rPr>
                <w:sz w:val="22"/>
                <w:szCs w:val="22"/>
              </w:rPr>
              <w:t>2547 Sayılı Yükseköğretim Kanunu</w:t>
            </w:r>
          </w:p>
          <w:p w:rsidR="00F15314" w:rsidRPr="00F15314" w:rsidRDefault="00F15314" w:rsidP="00F15314">
            <w:pPr>
              <w:pStyle w:val="Gvdemetni20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15314">
              <w:rPr>
                <w:sz w:val="22"/>
                <w:szCs w:val="22"/>
              </w:rPr>
              <w:t>657 sayılı Kanun ve buna bağlı düzenlemeler</w:t>
            </w:r>
          </w:p>
          <w:p w:rsidR="00F15314" w:rsidRPr="00F15314" w:rsidRDefault="00F15314" w:rsidP="00F15314">
            <w:pPr>
              <w:pStyle w:val="Gvdemetni20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F15314">
              <w:rPr>
                <w:sz w:val="22"/>
                <w:szCs w:val="22"/>
              </w:rPr>
              <w:t>Taşınır Mal Yönetmeliği</w:t>
            </w:r>
          </w:p>
          <w:p w:rsidR="00F15314" w:rsidRDefault="00F15314" w:rsidP="00F15314">
            <w:pPr>
              <w:pStyle w:val="ListeParagraf"/>
              <w:numPr>
                <w:ilvl w:val="0"/>
                <w:numId w:val="20"/>
              </w:numPr>
            </w:pPr>
            <w:r w:rsidRPr="00F15314">
              <w:t>Yükseköğretim Kurumlan Arasında Öğrenci ve Öğretim Üyesi Değişim Programına İlişkin Yönetmelik</w:t>
            </w:r>
          </w:p>
          <w:p w:rsidR="00F15314" w:rsidRDefault="00F15314" w:rsidP="00F15314"/>
          <w:p w:rsidR="00F15314" w:rsidRDefault="00F15314" w:rsidP="00F15314"/>
          <w:p w:rsidR="00F15314" w:rsidRDefault="00F15314" w:rsidP="00F15314"/>
          <w:p w:rsidR="00F15314" w:rsidRDefault="00F15314" w:rsidP="00F15314"/>
          <w:p w:rsidR="00F15314" w:rsidRDefault="00F15314" w:rsidP="00F15314"/>
          <w:p w:rsidR="00F15314" w:rsidRPr="00F15314" w:rsidRDefault="00F15314" w:rsidP="00F15314"/>
          <w:p w:rsidR="00F15314" w:rsidRPr="00F15314" w:rsidRDefault="00F15314" w:rsidP="00F15314"/>
          <w:p w:rsidR="00F15314" w:rsidRPr="00F15314" w:rsidRDefault="00F15314" w:rsidP="00F15314">
            <w:pPr>
              <w:rPr>
                <w:rFonts w:ascii="Times New Roman" w:hAnsi="Times New Roman" w:cs="Times New Roman"/>
              </w:rPr>
            </w:pPr>
            <w:r w:rsidRPr="00F15314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:rsidR="00F15314" w:rsidRPr="00F15314" w:rsidRDefault="00F15314" w:rsidP="00F1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</w:t>
            </w:r>
            <w:r w:rsidR="005F4ED1">
              <w:rPr>
                <w:rFonts w:ascii="Times New Roman" w:hAnsi="Times New Roman" w:cs="Times New Roman"/>
              </w:rPr>
              <w:t xml:space="preserve">                      </w:t>
            </w:r>
            <w:r w:rsidRPr="00F15314">
              <w:rPr>
                <w:rFonts w:ascii="Times New Roman" w:hAnsi="Times New Roman" w:cs="Times New Roman"/>
              </w:rPr>
              <w:t>Tarih :      /05/2021</w:t>
            </w:r>
          </w:p>
          <w:p w:rsidR="00F15314" w:rsidRDefault="00F15314" w:rsidP="00F15314"/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F15314" w:rsidRDefault="00F15314" w:rsidP="002669E3">
      <w:pPr>
        <w:tabs>
          <w:tab w:val="left" w:pos="6420"/>
        </w:tabs>
        <w:rPr>
          <w:szCs w:val="20"/>
        </w:rPr>
      </w:pPr>
    </w:p>
    <w:p w:rsidR="00F15314" w:rsidRPr="00F15314" w:rsidRDefault="00F15314" w:rsidP="00F15314">
      <w:pPr>
        <w:rPr>
          <w:szCs w:val="20"/>
        </w:rPr>
      </w:pPr>
    </w:p>
    <w:p w:rsidR="00F15314" w:rsidRPr="00F15314" w:rsidRDefault="00F15314" w:rsidP="00F15314">
      <w:pPr>
        <w:rPr>
          <w:szCs w:val="20"/>
        </w:rPr>
      </w:pPr>
    </w:p>
    <w:p w:rsidR="00F15314" w:rsidRPr="00F15314" w:rsidRDefault="00F15314" w:rsidP="00F15314">
      <w:pPr>
        <w:rPr>
          <w:szCs w:val="20"/>
        </w:rPr>
      </w:pPr>
    </w:p>
    <w:p w:rsidR="00F15314" w:rsidRPr="00F15314" w:rsidRDefault="00F15314" w:rsidP="00F15314">
      <w:pPr>
        <w:rPr>
          <w:szCs w:val="20"/>
        </w:rPr>
      </w:pPr>
    </w:p>
    <w:p w:rsidR="00F15314" w:rsidRPr="00F15314" w:rsidRDefault="00F15314" w:rsidP="00F15314">
      <w:pPr>
        <w:rPr>
          <w:szCs w:val="20"/>
        </w:rPr>
      </w:pPr>
    </w:p>
    <w:p w:rsidR="00F15314" w:rsidRPr="00F15314" w:rsidRDefault="00F15314" w:rsidP="00F15314">
      <w:pPr>
        <w:rPr>
          <w:szCs w:val="20"/>
        </w:rPr>
      </w:pPr>
    </w:p>
    <w:p w:rsidR="00F15314" w:rsidRPr="00F15314" w:rsidRDefault="00F15314" w:rsidP="00F15314">
      <w:pPr>
        <w:rPr>
          <w:szCs w:val="20"/>
        </w:rPr>
      </w:pPr>
    </w:p>
    <w:p w:rsidR="00F15314" w:rsidRDefault="00F15314" w:rsidP="00F15314">
      <w:pPr>
        <w:rPr>
          <w:szCs w:val="20"/>
        </w:rPr>
      </w:pPr>
    </w:p>
    <w:p w:rsidR="007A4784" w:rsidRPr="00F15314" w:rsidRDefault="00F15314" w:rsidP="00F15314">
      <w:pPr>
        <w:tabs>
          <w:tab w:val="left" w:pos="1800"/>
        </w:tabs>
        <w:rPr>
          <w:szCs w:val="20"/>
        </w:rPr>
      </w:pPr>
      <w:r>
        <w:rPr>
          <w:szCs w:val="20"/>
        </w:rPr>
        <w:tab/>
      </w:r>
    </w:p>
    <w:sectPr w:rsidR="007A4784" w:rsidRPr="00F15314" w:rsidSect="00F15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02" w:rsidRDefault="00146402" w:rsidP="002B2BC7">
      <w:r>
        <w:separator/>
      </w:r>
    </w:p>
  </w:endnote>
  <w:endnote w:type="continuationSeparator" w:id="0">
    <w:p w:rsidR="00146402" w:rsidRDefault="0014640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D7" w:rsidRDefault="008713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D7" w:rsidRDefault="008713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02" w:rsidRDefault="00146402" w:rsidP="002B2BC7">
      <w:r>
        <w:separator/>
      </w:r>
    </w:p>
  </w:footnote>
  <w:footnote w:type="continuationSeparator" w:id="0">
    <w:p w:rsidR="00146402" w:rsidRDefault="0014640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D7" w:rsidRDefault="008713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F15314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2CEE524" wp14:editId="6639796E">
                <wp:extent cx="1209674" cy="1104900"/>
                <wp:effectExtent l="19050" t="19050" r="10160" b="19050"/>
                <wp:docPr id="8" name="Resim 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F15314" w:rsidRDefault="00F15314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F15314">
            <w:rPr>
              <w:rFonts w:ascii="Times New Roman" w:eastAsia="Carlito" w:hAnsi="Times New Roman" w:cs="Times New Roman"/>
              <w:b/>
              <w:sz w:val="24"/>
              <w:szCs w:val="24"/>
            </w:rPr>
            <w:t>EĞİTİM-ÖĞRETİM, PLANLAMA VE İSTATİSTİK ŞUBE MÜDÜRÜ</w:t>
          </w: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4773E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KYS-GRV-101</w:t>
          </w:r>
          <w:bookmarkStart w:id="28" w:name="_GoBack"/>
          <w:bookmarkEnd w:id="28"/>
        </w:p>
      </w:tc>
    </w:tr>
    <w:tr w:rsidR="002B2BC7" w:rsidTr="00F1531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1531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1531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F15314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F15314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F15314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F15314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F15314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F15314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4773E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F15314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F15314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F15314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F15314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F15314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4773E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F15314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:rsidTr="00F15314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3D7" w:rsidRDefault="008713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0C1"/>
    <w:multiLevelType w:val="hybridMultilevel"/>
    <w:tmpl w:val="74043B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2F3"/>
    <w:multiLevelType w:val="hybridMultilevel"/>
    <w:tmpl w:val="DA0808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B25E2"/>
    <w:multiLevelType w:val="multilevel"/>
    <w:tmpl w:val="61A4436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4058A6"/>
    <w:multiLevelType w:val="multilevel"/>
    <w:tmpl w:val="5238B14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736462"/>
    <w:multiLevelType w:val="multilevel"/>
    <w:tmpl w:val="61A4436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76B9A"/>
    <w:multiLevelType w:val="multilevel"/>
    <w:tmpl w:val="802C8C7C"/>
    <w:lvl w:ilvl="0">
      <w:start w:val="1"/>
      <w:numFmt w:val="lowerLetter"/>
      <w:lvlText w:val="%1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C17EA5"/>
    <w:multiLevelType w:val="multilevel"/>
    <w:tmpl w:val="802C8C7C"/>
    <w:lvl w:ilvl="0">
      <w:start w:val="1"/>
      <w:numFmt w:val="lowerLetter"/>
      <w:lvlText w:val="%1)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FE35DD"/>
    <w:multiLevelType w:val="hybridMultilevel"/>
    <w:tmpl w:val="6428A9FC"/>
    <w:lvl w:ilvl="0" w:tplc="CB982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72594"/>
    <w:multiLevelType w:val="multilevel"/>
    <w:tmpl w:val="675834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961F1"/>
    <w:multiLevelType w:val="multilevel"/>
    <w:tmpl w:val="5238B14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895F5A"/>
    <w:multiLevelType w:val="multilevel"/>
    <w:tmpl w:val="B7CA30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B3542"/>
    <w:multiLevelType w:val="multilevel"/>
    <w:tmpl w:val="6428A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6"/>
  </w:num>
  <w:num w:numId="5">
    <w:abstractNumId w:val="6"/>
  </w:num>
  <w:num w:numId="6">
    <w:abstractNumId w:val="15"/>
  </w:num>
  <w:num w:numId="7">
    <w:abstractNumId w:val="12"/>
  </w:num>
  <w:num w:numId="8">
    <w:abstractNumId w:val="12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  <w:num w:numId="13">
    <w:abstractNumId w:val="13"/>
  </w:num>
  <w:num w:numId="14">
    <w:abstractNumId w:val="3"/>
  </w:num>
  <w:num w:numId="15">
    <w:abstractNumId w:val="8"/>
  </w:num>
  <w:num w:numId="16">
    <w:abstractNumId w:val="1"/>
  </w:num>
  <w:num w:numId="17">
    <w:abstractNumId w:val="7"/>
  </w:num>
  <w:num w:numId="18">
    <w:abstractNumId w:val="9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756BA"/>
    <w:rsid w:val="000D7159"/>
    <w:rsid w:val="000E7F62"/>
    <w:rsid w:val="000F2EEC"/>
    <w:rsid w:val="000F7007"/>
    <w:rsid w:val="00132D3D"/>
    <w:rsid w:val="00146402"/>
    <w:rsid w:val="00146BA7"/>
    <w:rsid w:val="00165069"/>
    <w:rsid w:val="001725C7"/>
    <w:rsid w:val="00197A6A"/>
    <w:rsid w:val="001B0999"/>
    <w:rsid w:val="001D0F61"/>
    <w:rsid w:val="001D7A35"/>
    <w:rsid w:val="00207A39"/>
    <w:rsid w:val="002225C9"/>
    <w:rsid w:val="002669E3"/>
    <w:rsid w:val="002752C1"/>
    <w:rsid w:val="0029796A"/>
    <w:rsid w:val="002B2BC7"/>
    <w:rsid w:val="002C519C"/>
    <w:rsid w:val="002E6A22"/>
    <w:rsid w:val="002E7116"/>
    <w:rsid w:val="00304E94"/>
    <w:rsid w:val="003170FC"/>
    <w:rsid w:val="00340D85"/>
    <w:rsid w:val="00356052"/>
    <w:rsid w:val="00386DF4"/>
    <w:rsid w:val="003928B5"/>
    <w:rsid w:val="003F0134"/>
    <w:rsid w:val="00407A6D"/>
    <w:rsid w:val="00415223"/>
    <w:rsid w:val="00415C6D"/>
    <w:rsid w:val="0042577E"/>
    <w:rsid w:val="004571F3"/>
    <w:rsid w:val="00460AC4"/>
    <w:rsid w:val="004773EA"/>
    <w:rsid w:val="00477CCC"/>
    <w:rsid w:val="00485A4C"/>
    <w:rsid w:val="00492A22"/>
    <w:rsid w:val="004B5B48"/>
    <w:rsid w:val="004C2AF6"/>
    <w:rsid w:val="005062CB"/>
    <w:rsid w:val="005101C8"/>
    <w:rsid w:val="00514355"/>
    <w:rsid w:val="005606E8"/>
    <w:rsid w:val="0058377F"/>
    <w:rsid w:val="005D5A18"/>
    <w:rsid w:val="005E2532"/>
    <w:rsid w:val="005F4ED1"/>
    <w:rsid w:val="00604ABE"/>
    <w:rsid w:val="00617749"/>
    <w:rsid w:val="006934C2"/>
    <w:rsid w:val="0069753C"/>
    <w:rsid w:val="006C6181"/>
    <w:rsid w:val="006D61C2"/>
    <w:rsid w:val="0071478B"/>
    <w:rsid w:val="00745301"/>
    <w:rsid w:val="00747EAF"/>
    <w:rsid w:val="00771835"/>
    <w:rsid w:val="00775EF7"/>
    <w:rsid w:val="007A4784"/>
    <w:rsid w:val="007A491B"/>
    <w:rsid w:val="00806EC0"/>
    <w:rsid w:val="0086666A"/>
    <w:rsid w:val="008713D7"/>
    <w:rsid w:val="00873AE1"/>
    <w:rsid w:val="008E0D65"/>
    <w:rsid w:val="008F2A4E"/>
    <w:rsid w:val="008F3CB7"/>
    <w:rsid w:val="00915773"/>
    <w:rsid w:val="009266EA"/>
    <w:rsid w:val="0092731F"/>
    <w:rsid w:val="0093355E"/>
    <w:rsid w:val="00957186"/>
    <w:rsid w:val="009C07C9"/>
    <w:rsid w:val="009E0FD7"/>
    <w:rsid w:val="00A32A4C"/>
    <w:rsid w:val="00A479C2"/>
    <w:rsid w:val="00A80832"/>
    <w:rsid w:val="00A866F1"/>
    <w:rsid w:val="00AC3375"/>
    <w:rsid w:val="00AE1718"/>
    <w:rsid w:val="00AF5C6D"/>
    <w:rsid w:val="00B02952"/>
    <w:rsid w:val="00B063FE"/>
    <w:rsid w:val="00B31A6E"/>
    <w:rsid w:val="00B42F34"/>
    <w:rsid w:val="00B45D14"/>
    <w:rsid w:val="00B56529"/>
    <w:rsid w:val="00B6761D"/>
    <w:rsid w:val="00B73396"/>
    <w:rsid w:val="00B749A8"/>
    <w:rsid w:val="00C015EE"/>
    <w:rsid w:val="00C37127"/>
    <w:rsid w:val="00CA09BA"/>
    <w:rsid w:val="00CA38DD"/>
    <w:rsid w:val="00D34F8E"/>
    <w:rsid w:val="00D425A6"/>
    <w:rsid w:val="00D44C82"/>
    <w:rsid w:val="00D6678F"/>
    <w:rsid w:val="00D9359A"/>
    <w:rsid w:val="00D96167"/>
    <w:rsid w:val="00DA599E"/>
    <w:rsid w:val="00DC29D5"/>
    <w:rsid w:val="00DE32B3"/>
    <w:rsid w:val="00DF6798"/>
    <w:rsid w:val="00E17654"/>
    <w:rsid w:val="00E5606A"/>
    <w:rsid w:val="00E641B5"/>
    <w:rsid w:val="00E7021F"/>
    <w:rsid w:val="00E70377"/>
    <w:rsid w:val="00E71A75"/>
    <w:rsid w:val="00E963A2"/>
    <w:rsid w:val="00F12823"/>
    <w:rsid w:val="00F15314"/>
    <w:rsid w:val="00F21F61"/>
    <w:rsid w:val="00F27D19"/>
    <w:rsid w:val="00F34CD0"/>
    <w:rsid w:val="00F40C26"/>
    <w:rsid w:val="00F70A88"/>
    <w:rsid w:val="00F72803"/>
    <w:rsid w:val="00FA420B"/>
    <w:rsid w:val="00FB7BB4"/>
    <w:rsid w:val="00FC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7012B"/>
  <w15:docId w15:val="{3E216DB8-1B9C-4F5F-993A-EF734F95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Gvdemetni">
    <w:name w:val="Gövde metni_"/>
    <w:basedOn w:val="VarsaylanParagrafYazTipi"/>
    <w:link w:val="Gvdemetni0"/>
    <w:rsid w:val="00B749A8"/>
    <w:rPr>
      <w:rFonts w:ascii="Times New Roman" w:eastAsia="Times New Roman" w:hAnsi="Times New Roman" w:cs="Times New Roman"/>
      <w:sz w:val="11"/>
      <w:szCs w:val="11"/>
    </w:rPr>
  </w:style>
  <w:style w:type="paragraph" w:customStyle="1" w:styleId="Gvdemetni0">
    <w:name w:val="Gövde metni"/>
    <w:basedOn w:val="Normal"/>
    <w:link w:val="Gvdemetni"/>
    <w:rsid w:val="00B749A8"/>
    <w:pPr>
      <w:autoSpaceDE/>
      <w:autoSpaceDN/>
      <w:spacing w:line="293" w:lineRule="auto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Gvdemetni2">
    <w:name w:val="Gövde metni (2)_"/>
    <w:basedOn w:val="VarsaylanParagrafYazTipi"/>
    <w:link w:val="Gvdemetni20"/>
    <w:rsid w:val="00B749A8"/>
    <w:rPr>
      <w:rFonts w:ascii="Times New Roman" w:eastAsia="Times New Roman" w:hAnsi="Times New Roman" w:cs="Times New Roman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B749A8"/>
    <w:pPr>
      <w:autoSpaceDE/>
      <w:autoSpaceDN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40</cp:revision>
  <cp:lastPrinted>2021-04-08T05:58:00Z</cp:lastPrinted>
  <dcterms:created xsi:type="dcterms:W3CDTF">2021-05-01T12:50:00Z</dcterms:created>
  <dcterms:modified xsi:type="dcterms:W3CDTF">2021-10-11T10:46:00Z</dcterms:modified>
</cp:coreProperties>
</file>