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47E65">
        <w:trPr>
          <w:trHeight w:val="9250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25"/>
              <w:gridCol w:w="5671"/>
            </w:tblGrid>
            <w:tr w:rsidR="00141A9A" w:rsidRPr="00141A9A" w:rsidTr="00AF339D">
              <w:tc>
                <w:tcPr>
                  <w:tcW w:w="4851" w:type="dxa"/>
                </w:tcPr>
                <w:p w:rsidR="00C839EC" w:rsidRPr="00141A9A" w:rsidRDefault="00C839EC" w:rsidP="00C839EC">
                  <w:pPr>
                    <w:rPr>
                      <w:rFonts w:ascii="Times New Roman" w:hAnsi="Times New Roman" w:cs="Times New Roman"/>
                    </w:rPr>
                  </w:pPr>
                  <w:r w:rsidRPr="00141A9A">
                    <w:rPr>
                      <w:rFonts w:ascii="Times New Roman" w:hAnsi="Times New Roman" w:cs="Times New Roman"/>
                    </w:rPr>
                    <w:t>Alt Birim Adı</w:t>
                  </w:r>
                </w:p>
              </w:tc>
              <w:tc>
                <w:tcPr>
                  <w:tcW w:w="425" w:type="dxa"/>
                </w:tcPr>
                <w:p w:rsidR="00C839EC" w:rsidRPr="00141A9A" w:rsidRDefault="00C839EC" w:rsidP="00C839EC">
                  <w:pPr>
                    <w:jc w:val="both"/>
                    <w:rPr>
                      <w:rFonts w:ascii="Times New Roman" w:hAnsi="Times New Roman"/>
                    </w:rPr>
                  </w:pPr>
                  <w:r w:rsidRPr="00141A9A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C839EC" w:rsidRPr="00141A9A" w:rsidRDefault="00343C72" w:rsidP="00C839EC">
                  <w:pPr>
                    <w:jc w:val="both"/>
                    <w:rPr>
                      <w:rFonts w:ascii="Times New Roman" w:hAnsi="Times New Roman"/>
                    </w:rPr>
                  </w:pPr>
                  <w:r w:rsidRPr="00141A9A">
                    <w:rPr>
                      <w:rFonts w:ascii="Times New Roman" w:hAnsi="Times New Roman"/>
                    </w:rPr>
                    <w:t>Yüksekokul Sekreterliği</w:t>
                  </w:r>
                </w:p>
              </w:tc>
            </w:tr>
            <w:tr w:rsidR="00141A9A" w:rsidRPr="00141A9A" w:rsidTr="00AF339D">
              <w:tc>
                <w:tcPr>
                  <w:tcW w:w="4851" w:type="dxa"/>
                </w:tcPr>
                <w:p w:rsidR="00C839EC" w:rsidRPr="00141A9A" w:rsidRDefault="00C839EC" w:rsidP="00C839EC">
                  <w:pPr>
                    <w:rPr>
                      <w:rFonts w:ascii="Times New Roman" w:hAnsi="Times New Roman" w:cs="Times New Roman"/>
                    </w:rPr>
                  </w:pPr>
                  <w:r w:rsidRPr="00141A9A">
                    <w:rPr>
                      <w:rFonts w:ascii="Times New Roman" w:hAnsi="Times New Roman" w:cs="Times New Roman"/>
                    </w:rPr>
                    <w:t>Adı ve Soyadı</w:t>
                  </w:r>
                </w:p>
              </w:tc>
              <w:tc>
                <w:tcPr>
                  <w:tcW w:w="425" w:type="dxa"/>
                </w:tcPr>
                <w:p w:rsidR="00C839EC" w:rsidRPr="00141A9A" w:rsidRDefault="00C839EC" w:rsidP="00C839EC">
                  <w:pPr>
                    <w:jc w:val="both"/>
                    <w:rPr>
                      <w:rFonts w:ascii="Times New Roman" w:hAnsi="Times New Roman"/>
                    </w:rPr>
                  </w:pPr>
                  <w:r w:rsidRPr="00141A9A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C839EC" w:rsidRPr="00141A9A" w:rsidRDefault="00343C72" w:rsidP="00C839EC">
                  <w:pPr>
                    <w:jc w:val="both"/>
                    <w:rPr>
                      <w:rFonts w:ascii="Times New Roman" w:hAnsi="Times New Roman"/>
                    </w:rPr>
                  </w:pPr>
                  <w:r w:rsidRPr="00141A9A">
                    <w:rPr>
                      <w:rFonts w:ascii="Times New Roman" w:hAnsi="Times New Roman"/>
                    </w:rPr>
                    <w:t>Yıldız Saraç</w:t>
                  </w:r>
                </w:p>
              </w:tc>
            </w:tr>
            <w:tr w:rsidR="00141A9A" w:rsidRPr="00141A9A" w:rsidTr="00AF339D">
              <w:tc>
                <w:tcPr>
                  <w:tcW w:w="4851" w:type="dxa"/>
                </w:tcPr>
                <w:p w:rsidR="00C839EC" w:rsidRPr="00141A9A" w:rsidRDefault="00C839EC" w:rsidP="00C839EC">
                  <w:pPr>
                    <w:rPr>
                      <w:rFonts w:ascii="Times New Roman" w:hAnsi="Times New Roman" w:cs="Times New Roman"/>
                    </w:rPr>
                  </w:pPr>
                  <w:r w:rsidRPr="00141A9A">
                    <w:rPr>
                      <w:rFonts w:ascii="Times New Roman" w:hAnsi="Times New Roman" w:cs="Times New Roman"/>
                    </w:rPr>
                    <w:t>Kadro Unvanı</w:t>
                  </w:r>
                </w:p>
              </w:tc>
              <w:tc>
                <w:tcPr>
                  <w:tcW w:w="425" w:type="dxa"/>
                </w:tcPr>
                <w:p w:rsidR="00C839EC" w:rsidRPr="00141A9A" w:rsidRDefault="00C839EC" w:rsidP="00C839EC">
                  <w:pPr>
                    <w:jc w:val="both"/>
                    <w:rPr>
                      <w:rFonts w:ascii="Times New Roman" w:hAnsi="Times New Roman"/>
                    </w:rPr>
                  </w:pPr>
                  <w:r w:rsidRPr="00141A9A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C839EC" w:rsidRPr="00141A9A" w:rsidRDefault="00343C72" w:rsidP="00C839EC">
                  <w:pPr>
                    <w:jc w:val="both"/>
                    <w:rPr>
                      <w:rFonts w:ascii="Times New Roman" w:hAnsi="Times New Roman"/>
                    </w:rPr>
                  </w:pPr>
                  <w:r w:rsidRPr="00141A9A">
                    <w:rPr>
                      <w:rFonts w:ascii="Times New Roman" w:hAnsi="Times New Roman"/>
                    </w:rPr>
                    <w:t>Bilgisayar İşletmeni</w:t>
                  </w:r>
                </w:p>
              </w:tc>
            </w:tr>
            <w:tr w:rsidR="00141A9A" w:rsidRPr="00141A9A" w:rsidTr="00AF339D">
              <w:tc>
                <w:tcPr>
                  <w:tcW w:w="4851" w:type="dxa"/>
                </w:tcPr>
                <w:p w:rsidR="00C839EC" w:rsidRPr="00141A9A" w:rsidRDefault="00C839EC" w:rsidP="00C839EC">
                  <w:pPr>
                    <w:rPr>
                      <w:rFonts w:ascii="Times New Roman" w:hAnsi="Times New Roman" w:cs="Times New Roman"/>
                    </w:rPr>
                  </w:pPr>
                  <w:r w:rsidRPr="00141A9A">
                    <w:rPr>
                      <w:rFonts w:ascii="Times New Roman" w:hAnsi="Times New Roman" w:cs="Times New Roman"/>
                    </w:rPr>
                    <w:t>Görev Unvanı</w:t>
                  </w:r>
                </w:p>
              </w:tc>
              <w:tc>
                <w:tcPr>
                  <w:tcW w:w="425" w:type="dxa"/>
                </w:tcPr>
                <w:p w:rsidR="00C839EC" w:rsidRPr="00141A9A" w:rsidRDefault="00C839EC" w:rsidP="00C839EC">
                  <w:pPr>
                    <w:jc w:val="both"/>
                    <w:rPr>
                      <w:rFonts w:ascii="Times New Roman" w:hAnsi="Times New Roman"/>
                    </w:rPr>
                  </w:pPr>
                  <w:r w:rsidRPr="00141A9A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C839EC" w:rsidRPr="00141A9A" w:rsidRDefault="00343C72" w:rsidP="00C839EC">
                  <w:pPr>
                    <w:jc w:val="both"/>
                    <w:rPr>
                      <w:rFonts w:ascii="Times New Roman" w:hAnsi="Times New Roman"/>
                    </w:rPr>
                  </w:pPr>
                  <w:r w:rsidRPr="00141A9A">
                    <w:rPr>
                      <w:rFonts w:ascii="Times New Roman" w:hAnsi="Times New Roman"/>
                    </w:rPr>
                    <w:t>Personel İşleri / Yazı İşleri</w:t>
                  </w:r>
                </w:p>
              </w:tc>
            </w:tr>
            <w:tr w:rsidR="00141A9A" w:rsidRPr="00141A9A" w:rsidTr="00AF339D">
              <w:tc>
                <w:tcPr>
                  <w:tcW w:w="4851" w:type="dxa"/>
                </w:tcPr>
                <w:p w:rsidR="00C839EC" w:rsidRPr="00141A9A" w:rsidRDefault="00C839EC" w:rsidP="00C839EC">
                  <w:pPr>
                    <w:rPr>
                      <w:rFonts w:ascii="Times New Roman" w:hAnsi="Times New Roman" w:cs="Times New Roman"/>
                    </w:rPr>
                  </w:pPr>
                  <w:r w:rsidRPr="00141A9A">
                    <w:rPr>
                      <w:rFonts w:ascii="Times New Roman" w:hAnsi="Times New Roman" w:cs="Times New Roman"/>
                    </w:rPr>
                    <w:t>İletişim / E-mail</w:t>
                  </w:r>
                </w:p>
              </w:tc>
              <w:tc>
                <w:tcPr>
                  <w:tcW w:w="425" w:type="dxa"/>
                </w:tcPr>
                <w:p w:rsidR="00C839EC" w:rsidRPr="00141A9A" w:rsidRDefault="00C839EC" w:rsidP="00C839EC">
                  <w:pPr>
                    <w:jc w:val="both"/>
                    <w:rPr>
                      <w:rFonts w:ascii="Times New Roman" w:hAnsi="Times New Roman"/>
                    </w:rPr>
                  </w:pPr>
                  <w:r w:rsidRPr="00141A9A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C839EC" w:rsidRPr="00141A9A" w:rsidRDefault="00343C72" w:rsidP="00C839EC">
                  <w:pPr>
                    <w:jc w:val="both"/>
                    <w:rPr>
                      <w:rFonts w:ascii="Times New Roman" w:hAnsi="Times New Roman"/>
                    </w:rPr>
                  </w:pPr>
                  <w:r w:rsidRPr="00141A9A">
                    <w:rPr>
                      <w:rFonts w:ascii="Times New Roman" w:hAnsi="Times New Roman"/>
                    </w:rPr>
                    <w:t xml:space="preserve">414 318 30 00 – 2665 / </w:t>
                  </w:r>
                  <w:hyperlink r:id="rId8" w:history="1">
                    <w:r w:rsidR="00247E65" w:rsidRPr="00CF63EC">
                      <w:rPr>
                        <w:rStyle w:val="Kpr"/>
                        <w:rFonts w:ascii="Times New Roman" w:hAnsi="Times New Roman"/>
                      </w:rPr>
                      <w:t>ykaplan@harran.edu.tr</w:t>
                    </w:r>
                  </w:hyperlink>
                  <w:r w:rsidR="00247E6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141A9A" w:rsidRPr="00141A9A" w:rsidTr="00AF339D">
              <w:tc>
                <w:tcPr>
                  <w:tcW w:w="4851" w:type="dxa"/>
                </w:tcPr>
                <w:p w:rsidR="00C839EC" w:rsidRPr="00141A9A" w:rsidRDefault="00C839EC" w:rsidP="00C839EC">
                  <w:pPr>
                    <w:rPr>
                      <w:rFonts w:ascii="Times New Roman" w:hAnsi="Times New Roman" w:cs="Times New Roman"/>
                    </w:rPr>
                  </w:pPr>
                  <w:r w:rsidRPr="00141A9A">
                    <w:rPr>
                      <w:rFonts w:ascii="Times New Roman" w:hAnsi="Times New Roman" w:cs="Times New Roman"/>
                    </w:rPr>
                    <w:t>Üst Yönetici/Yöneticileri</w:t>
                  </w:r>
                </w:p>
              </w:tc>
              <w:tc>
                <w:tcPr>
                  <w:tcW w:w="425" w:type="dxa"/>
                </w:tcPr>
                <w:p w:rsidR="00C839EC" w:rsidRPr="00141A9A" w:rsidRDefault="00C839EC" w:rsidP="00C839EC">
                  <w:pPr>
                    <w:jc w:val="both"/>
                    <w:rPr>
                      <w:rFonts w:ascii="Times New Roman" w:hAnsi="Times New Roman"/>
                    </w:rPr>
                  </w:pPr>
                  <w:r w:rsidRPr="00141A9A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C839EC" w:rsidRPr="00141A9A" w:rsidRDefault="00343C72" w:rsidP="00C839EC">
                  <w:pPr>
                    <w:jc w:val="both"/>
                    <w:rPr>
                      <w:rFonts w:ascii="Times New Roman" w:hAnsi="Times New Roman"/>
                    </w:rPr>
                  </w:pPr>
                  <w:r w:rsidRPr="00141A9A">
                    <w:rPr>
                      <w:rFonts w:ascii="Times New Roman" w:hAnsi="Times New Roman"/>
                    </w:rPr>
                    <w:t>Yüksekokul Sekreterliği</w:t>
                  </w:r>
                </w:p>
              </w:tc>
            </w:tr>
            <w:tr w:rsidR="00141A9A" w:rsidRPr="00141A9A" w:rsidTr="00AF339D">
              <w:tc>
                <w:tcPr>
                  <w:tcW w:w="4851" w:type="dxa"/>
                </w:tcPr>
                <w:p w:rsidR="00C839EC" w:rsidRPr="00141A9A" w:rsidRDefault="00C839EC" w:rsidP="00C839EC">
                  <w:pPr>
                    <w:rPr>
                      <w:rFonts w:ascii="Times New Roman" w:hAnsi="Times New Roman" w:cs="Times New Roman"/>
                    </w:rPr>
                  </w:pPr>
                  <w:r w:rsidRPr="00141A9A">
                    <w:rPr>
                      <w:rFonts w:ascii="Times New Roman" w:hAnsi="Times New Roman" w:cs="Times New Roman"/>
                    </w:rPr>
                    <w:t>Görev Devri (olmadığında yerine bakacak personel)</w:t>
                  </w:r>
                </w:p>
              </w:tc>
              <w:tc>
                <w:tcPr>
                  <w:tcW w:w="425" w:type="dxa"/>
                </w:tcPr>
                <w:p w:rsidR="00C839EC" w:rsidRPr="00141A9A" w:rsidRDefault="00C839EC" w:rsidP="00C839EC">
                  <w:pPr>
                    <w:jc w:val="both"/>
                    <w:rPr>
                      <w:rFonts w:ascii="Times New Roman" w:hAnsi="Times New Roman"/>
                    </w:rPr>
                  </w:pPr>
                  <w:r w:rsidRPr="00141A9A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C839EC" w:rsidRPr="00141A9A" w:rsidRDefault="00343C72" w:rsidP="00C839EC">
                  <w:pPr>
                    <w:jc w:val="both"/>
                    <w:rPr>
                      <w:rFonts w:ascii="Times New Roman" w:hAnsi="Times New Roman"/>
                    </w:rPr>
                  </w:pPr>
                  <w:r w:rsidRPr="00141A9A">
                    <w:rPr>
                      <w:rFonts w:ascii="Times New Roman" w:hAnsi="Times New Roman"/>
                    </w:rPr>
                    <w:t>Yüksekokul Şefi / Üst Yöneticinin Tayin Edeceği Personel</w:t>
                  </w:r>
                </w:p>
              </w:tc>
            </w:tr>
          </w:tbl>
          <w:p w:rsidR="00C839EC" w:rsidRDefault="00C839EC" w:rsidP="00A75D07">
            <w:pPr>
              <w:pStyle w:val="Balk2"/>
              <w:spacing w:before="92"/>
              <w:outlineLvl w:val="1"/>
            </w:pPr>
          </w:p>
          <w:p w:rsidR="00A75D07" w:rsidRPr="00247E65" w:rsidRDefault="00A75D07" w:rsidP="00A75D07">
            <w:pPr>
              <w:pStyle w:val="Balk2"/>
              <w:spacing w:before="92"/>
              <w:outlineLvl w:val="1"/>
              <w:rPr>
                <w:b/>
                <w:color w:val="auto"/>
              </w:rPr>
            </w:pPr>
            <w:r w:rsidRPr="00247E65">
              <w:rPr>
                <w:b/>
                <w:color w:val="auto"/>
              </w:rPr>
              <w:t>GÖREV TANIMI</w:t>
            </w:r>
          </w:p>
          <w:p w:rsidR="00A75D07" w:rsidRPr="00247E65" w:rsidRDefault="00247E65" w:rsidP="00A75D07">
            <w:pPr>
              <w:pStyle w:val="GvdeMetni"/>
              <w:spacing w:before="2"/>
              <w:ind w:left="0"/>
            </w:pPr>
            <w:r w:rsidRPr="00247E65">
              <w:t xml:space="preserve">Harran </w:t>
            </w:r>
            <w:r w:rsidR="00A75D07" w:rsidRPr="00247E65">
              <w:t>Üniversitesi üst yönetimi tarafından belirlenen amaç ve ilk</w:t>
            </w:r>
            <w:r w:rsidRPr="00247E65">
              <w:t xml:space="preserve">elere uygun olarak gerekli tüm </w:t>
            </w:r>
            <w:r>
              <w:t xml:space="preserve">faaliyetlerinin </w:t>
            </w:r>
            <w:bookmarkStart w:id="0" w:name="_GoBack"/>
            <w:bookmarkEnd w:id="0"/>
            <w:proofErr w:type="gramStart"/>
            <w:r w:rsidR="00A75D07" w:rsidRPr="00247E65">
              <w:t>yürütülmesi  amacıyla</w:t>
            </w:r>
            <w:proofErr w:type="gramEnd"/>
            <w:r w:rsidR="00A75D07" w:rsidRPr="00247E65">
              <w:t xml:space="preserve"> akademik  ve  idari  personel  </w:t>
            </w:r>
          </w:p>
          <w:p w:rsidR="00A75D07" w:rsidRPr="00247E65" w:rsidRDefault="00A75D07" w:rsidP="00A75D07">
            <w:pPr>
              <w:pStyle w:val="GvdeMetni"/>
              <w:spacing w:before="2"/>
              <w:ind w:left="0"/>
              <w:rPr>
                <w:sz w:val="33"/>
              </w:rPr>
            </w:pPr>
            <w:proofErr w:type="gramStart"/>
            <w:r w:rsidRPr="00247E65">
              <w:t>işlemleri</w:t>
            </w:r>
            <w:proofErr w:type="gramEnd"/>
            <w:r w:rsidRPr="00247E65">
              <w:t xml:space="preserve">, </w:t>
            </w:r>
          </w:p>
          <w:p w:rsidR="00A75D07" w:rsidRPr="00247E65" w:rsidRDefault="00A75D07" w:rsidP="00A75D07">
            <w:pPr>
              <w:pStyle w:val="Balk2"/>
              <w:outlineLvl w:val="1"/>
              <w:rPr>
                <w:b/>
                <w:color w:val="auto"/>
              </w:rPr>
            </w:pPr>
            <w:r w:rsidRPr="00247E65">
              <w:rPr>
                <w:b/>
                <w:color w:val="auto"/>
              </w:rPr>
              <w:t>GÖREV, YETKİ VE SORUMLULUKLAR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 xml:space="preserve">Akademik ve idari personel ile ilgili mevzuatı bilmek, değişiklikleri takip etmek ve arşivlemek. 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>Akademik ve idari personel istihdamı sürecinde gerekli işlemleri yapmak.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 xml:space="preserve"> Akademik ve idari personel ile ilgili bilgilerin arşivlenmesini yapmak. 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 xml:space="preserve">Akademik ve idari personel ile ilgili kurum içi ve kurum dışı yazışmaları yapmak. 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 xml:space="preserve">Akademik ve idari personelin terfi işlemlerini takip etmek ve gerekli yazışmaları yapmak. 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 xml:space="preserve">Akademik ve idari personelin göreve atanma, görevde yükseltilme ve görev yenileme işlemlerini takip etmek. 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>Akademik ve idari personelin izin işlemlerini takip etmek.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 xml:space="preserve"> Akademik ve idari personelin görevden ayrılma ve emeklilik işlemlerini takip etmek.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>Kalite güvencesi çerçevesinde akademik ve idari personelle ilgili olarak yapılacak olan anketlerin uygulanmasını ve sonuçlandırılmasını sağlar.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 xml:space="preserve">Akademik ve idari personelin yurt içi ve yurt dışı görevlendirmelerini takip etmek. 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>Birimlerde görev yapan akademik ve idari personelin listelerini hazırlayıp ve güncel tutulmasını sağlamak.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>Akademik ve idari personelin mal bildirim işlemlerini takip etmek ve arşivlemek.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 xml:space="preserve"> Akademik personelin yurtiçi ve yurtdışı görevlendirmelerinin yazışmalarını yapmak. 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>Akademik ve idari personelin doğum, evlenme, ölüm vb. özlük haklarını takip etmek.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 xml:space="preserve">Müdürlüğün görev alanı ile ilgili vereceği diğer işleri yapmak. 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>Yukarıda belirtilen görevlerin yerine getirilmesinde Yüksekokul Sekreterine karşı sorumludur.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>Personelin özlü</w:t>
            </w:r>
            <w:r w:rsidR="00247E65">
              <w:t xml:space="preserve">k  (şahsi)  dosyalarını tanzim etmek,  yeni </w:t>
            </w:r>
            <w:proofErr w:type="gramStart"/>
            <w:r w:rsidRPr="00247E65">
              <w:t>atanan  ve</w:t>
            </w:r>
            <w:proofErr w:type="gramEnd"/>
            <w:r w:rsidRPr="00247E65">
              <w:t xml:space="preserve">  görevden  ayrılan  personelin  göreve başlama ve ayrılış yazılarını yazmak, ilgili birimlere göndermek.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>Akademik ve idari personelin sicil raporlarını hazırlayarak MYO Sekreterine vermek.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 xml:space="preserve">Elemanların izin /görev/ rapor dönüşü göreve başlama yazılarını takip etmek ve hazırlamak. 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>Bütün görevlendirmeleri, rapor, izin alan personeli, işe başlama tarihlerini tahakkuk bürosuna bildirmek.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lastRenderedPageBreak/>
              <w:t xml:space="preserve">Akademik personelin görev sürelerini, yükselme tarihlerini, askerlik işlemlerini takip ederek, zamanından önce MYO sekreterine bildirmek, gerekli yazışma ve başvuruların yapılmasını sağlamak, hak sahiplerini uyarmak. 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>Müdürlükle ilgili matbu evrakları temin etmek.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>Müdürlüğe ya da kişilere ait her türlü bilgi ve belgeyi koruyarak, ilgisiz kişilerin eline geçmesini önlemek, Müdür ve MYO Sekreterinin onayı olmadan kişilere bilgi ve belge vermekten kaçınmak.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 xml:space="preserve">Özlük dosyalarının ya da diğer yazıların başkaları tarafından görülüp okunması, incelenmesi ya da alınmasını önleyecek tedbirleri almak. </w:t>
            </w:r>
          </w:p>
          <w:p w:rsidR="00A75D07" w:rsidRPr="00247E65" w:rsidRDefault="00A75D07" w:rsidP="00A75D07">
            <w:pPr>
              <w:pStyle w:val="ListeParagraf"/>
              <w:widowControl/>
              <w:numPr>
                <w:ilvl w:val="0"/>
                <w:numId w:val="1"/>
              </w:numPr>
              <w:autoSpaceDE/>
            </w:pPr>
            <w:r w:rsidRPr="00247E65">
              <w:t>Çalışma sırasında temel amaç olan çabukluk, gizlilik ve doğruluk ilkelerinden ayrılmamak.</w:t>
            </w:r>
          </w:p>
          <w:p w:rsidR="00A75D07" w:rsidRPr="00247E65" w:rsidRDefault="00A75D07" w:rsidP="00A75D07">
            <w:pPr>
              <w:pStyle w:val="Balk2"/>
              <w:outlineLvl w:val="1"/>
              <w:rPr>
                <w:b/>
                <w:color w:val="auto"/>
              </w:rPr>
            </w:pPr>
            <w:r w:rsidRPr="00247E65">
              <w:rPr>
                <w:b/>
                <w:color w:val="auto"/>
              </w:rPr>
              <w:t>GÖREVİN GEREKTİRDİĞİ NİTELİKLER</w:t>
            </w:r>
          </w:p>
          <w:p w:rsidR="00A75D07" w:rsidRPr="00247E65" w:rsidRDefault="00A75D07" w:rsidP="00A75D07">
            <w:pPr>
              <w:pStyle w:val="ListeParagraf"/>
              <w:numPr>
                <w:ilvl w:val="0"/>
                <w:numId w:val="2"/>
              </w:numPr>
              <w:tabs>
                <w:tab w:val="left" w:pos="830"/>
              </w:tabs>
              <w:ind w:hanging="362"/>
            </w:pPr>
            <w:r w:rsidRPr="00247E65">
              <w:t>657 sayılı Devlet Memurları Kanunu’nda belirtilen şartları taşımak.</w:t>
            </w:r>
          </w:p>
          <w:p w:rsidR="00A75D07" w:rsidRPr="00247E65" w:rsidRDefault="00A75D07" w:rsidP="00A75D07">
            <w:pPr>
              <w:pStyle w:val="ListeParagraf"/>
              <w:numPr>
                <w:ilvl w:val="0"/>
                <w:numId w:val="2"/>
              </w:numPr>
              <w:tabs>
                <w:tab w:val="left" w:pos="830"/>
              </w:tabs>
              <w:spacing w:before="124"/>
              <w:ind w:hanging="362"/>
            </w:pPr>
            <w:r w:rsidRPr="00247E65">
              <w:t>Faaliyetlerin en iyi şekilde sürdürebilmesi için gerekli karar verme ve sorun çözme niteliklerine sahip</w:t>
            </w:r>
            <w:r w:rsidRPr="00247E65">
              <w:rPr>
                <w:spacing w:val="-36"/>
              </w:rPr>
              <w:t xml:space="preserve"> </w:t>
            </w:r>
            <w:r w:rsidRPr="00247E65">
              <w:t>olmak.</w:t>
            </w:r>
          </w:p>
          <w:p w:rsidR="00A75D07" w:rsidRPr="00247E65" w:rsidRDefault="00A75D07" w:rsidP="00A75D07">
            <w:pPr>
              <w:pStyle w:val="ListeParagraf"/>
              <w:numPr>
                <w:ilvl w:val="0"/>
                <w:numId w:val="2"/>
              </w:numPr>
              <w:tabs>
                <w:tab w:val="left" w:pos="830"/>
              </w:tabs>
              <w:ind w:hanging="362"/>
            </w:pPr>
            <w:r w:rsidRPr="00247E65">
              <w:t>Üniversitemiz Personel işlemleri ile ilgili diğer mevzuatları</w:t>
            </w:r>
            <w:r w:rsidRPr="00247E65">
              <w:rPr>
                <w:spacing w:val="-6"/>
              </w:rPr>
              <w:t xml:space="preserve"> </w:t>
            </w:r>
            <w:r w:rsidRPr="00247E65">
              <w:t>bilmek.</w:t>
            </w:r>
          </w:p>
          <w:p w:rsidR="00A75D07" w:rsidRPr="00247E65" w:rsidRDefault="00A75D07" w:rsidP="00A75D07">
            <w:pPr>
              <w:pStyle w:val="ListeParagraf"/>
              <w:numPr>
                <w:ilvl w:val="0"/>
                <w:numId w:val="2"/>
              </w:numPr>
              <w:tabs>
                <w:tab w:val="left" w:pos="830"/>
              </w:tabs>
              <w:spacing w:before="126"/>
              <w:ind w:hanging="362"/>
            </w:pPr>
            <w:r w:rsidRPr="00247E65">
              <w:t>Görevini gereği gibi yerine getirebilmek için gerekli iş deneyimine sahip</w:t>
            </w:r>
            <w:r w:rsidRPr="00247E65">
              <w:rPr>
                <w:spacing w:val="-9"/>
              </w:rPr>
              <w:t xml:space="preserve"> </w:t>
            </w:r>
            <w:r w:rsidRPr="00247E65">
              <w:t>olmak.</w:t>
            </w:r>
          </w:p>
          <w:p w:rsidR="00A75D07" w:rsidRPr="00247E65" w:rsidRDefault="00A75D07" w:rsidP="00A75D07">
            <w:pPr>
              <w:pStyle w:val="ListeParagraf"/>
              <w:numPr>
                <w:ilvl w:val="0"/>
                <w:numId w:val="2"/>
              </w:numPr>
              <w:tabs>
                <w:tab w:val="left" w:pos="830"/>
              </w:tabs>
              <w:spacing w:before="124"/>
              <w:ind w:hanging="362"/>
            </w:pPr>
            <w:r w:rsidRPr="00247E65">
              <w:t>Yukarıda belirtilen görev ve sorumlulukları gerçekleştirme yetkisine sahip</w:t>
            </w:r>
            <w:r w:rsidRPr="00247E65">
              <w:rPr>
                <w:spacing w:val="-7"/>
              </w:rPr>
              <w:t xml:space="preserve"> </w:t>
            </w:r>
            <w:r w:rsidRPr="00247E65">
              <w:t>olmak.</w:t>
            </w:r>
          </w:p>
          <w:p w:rsidR="00A75D07" w:rsidRPr="00247E65" w:rsidRDefault="00A75D07" w:rsidP="00A75D07">
            <w:pPr>
              <w:pStyle w:val="ListeParagraf"/>
              <w:numPr>
                <w:ilvl w:val="0"/>
                <w:numId w:val="2"/>
              </w:numPr>
              <w:tabs>
                <w:tab w:val="left" w:pos="830"/>
              </w:tabs>
              <w:ind w:hanging="362"/>
            </w:pPr>
            <w:r w:rsidRPr="00247E65">
              <w:t>Faaliyetlerinin gerektirdiği her türlü araç, gereç ve malzemeyi</w:t>
            </w:r>
            <w:r w:rsidRPr="00247E65">
              <w:rPr>
                <w:spacing w:val="-15"/>
              </w:rPr>
              <w:t xml:space="preserve"> </w:t>
            </w:r>
            <w:r w:rsidRPr="00247E65">
              <w:t>kullanabilme.</w:t>
            </w:r>
          </w:p>
          <w:p w:rsidR="00A75D07" w:rsidRPr="00247E65" w:rsidRDefault="00A75D07" w:rsidP="00A75D07">
            <w:pPr>
              <w:pStyle w:val="ListeParagraf"/>
              <w:numPr>
                <w:ilvl w:val="0"/>
                <w:numId w:val="2"/>
              </w:numPr>
              <w:tabs>
                <w:tab w:val="left" w:pos="830"/>
              </w:tabs>
              <w:ind w:hanging="362"/>
            </w:pPr>
            <w:r w:rsidRPr="00247E65">
              <w:t>Sorumlu olduğu birime gelen evrakları çalışan personele görevlendirme esaslarına göre havale</w:t>
            </w:r>
            <w:r w:rsidRPr="00247E65">
              <w:rPr>
                <w:spacing w:val="-19"/>
              </w:rPr>
              <w:t xml:space="preserve"> </w:t>
            </w:r>
            <w:r w:rsidRPr="00247E65">
              <w:t>etmek.</w:t>
            </w:r>
          </w:p>
          <w:p w:rsidR="00A75D07" w:rsidRPr="00247E65" w:rsidRDefault="00A75D07" w:rsidP="00A75D07">
            <w:pPr>
              <w:pStyle w:val="ListeParagraf"/>
              <w:numPr>
                <w:ilvl w:val="0"/>
                <w:numId w:val="2"/>
              </w:numPr>
              <w:tabs>
                <w:tab w:val="left" w:pos="830"/>
              </w:tabs>
              <w:spacing w:before="124"/>
              <w:ind w:hanging="362"/>
            </w:pPr>
            <w:r w:rsidRPr="00247E65">
              <w:t>EBYS ve PBS kullanmak.</w:t>
            </w:r>
          </w:p>
          <w:p w:rsidR="00A75D07" w:rsidRPr="00247E65" w:rsidRDefault="00A75D07" w:rsidP="00A75D07">
            <w:pPr>
              <w:pStyle w:val="ListeParagraf"/>
              <w:numPr>
                <w:ilvl w:val="0"/>
                <w:numId w:val="2"/>
              </w:numPr>
              <w:tabs>
                <w:tab w:val="left" w:pos="830"/>
              </w:tabs>
              <w:spacing w:before="126"/>
              <w:ind w:hanging="362"/>
            </w:pPr>
            <w:r w:rsidRPr="00247E65">
              <w:t>Hazırlanan yazıları Onaylama/imzalama/paraflama</w:t>
            </w:r>
          </w:p>
          <w:p w:rsidR="00A75D07" w:rsidRPr="00247E65" w:rsidRDefault="00A75D07" w:rsidP="00A75D07">
            <w:pPr>
              <w:pStyle w:val="Balk2"/>
              <w:spacing w:before="209"/>
              <w:outlineLvl w:val="1"/>
              <w:rPr>
                <w:b/>
                <w:color w:val="auto"/>
              </w:rPr>
            </w:pPr>
            <w:r w:rsidRPr="00247E65">
              <w:rPr>
                <w:b/>
                <w:color w:val="auto"/>
              </w:rPr>
              <w:t>YASAL DAYANAKLAR</w:t>
            </w:r>
          </w:p>
          <w:p w:rsidR="00A75D07" w:rsidRPr="00247E65" w:rsidRDefault="00A75D07" w:rsidP="00A75D07">
            <w:pPr>
              <w:pStyle w:val="ListeParagraf"/>
              <w:numPr>
                <w:ilvl w:val="0"/>
                <w:numId w:val="2"/>
              </w:numPr>
              <w:tabs>
                <w:tab w:val="left" w:pos="830"/>
              </w:tabs>
              <w:spacing w:before="124"/>
              <w:ind w:hanging="362"/>
            </w:pPr>
            <w:r w:rsidRPr="00247E65">
              <w:t>657 sayılı Devlet Memurları</w:t>
            </w:r>
            <w:r w:rsidRPr="00247E65">
              <w:rPr>
                <w:spacing w:val="2"/>
              </w:rPr>
              <w:t xml:space="preserve"> </w:t>
            </w:r>
            <w:r w:rsidRPr="00247E65">
              <w:t>Kanunu</w:t>
            </w:r>
          </w:p>
          <w:p w:rsidR="00E5606A" w:rsidRPr="00247E65" w:rsidRDefault="00E5606A" w:rsidP="000E7F62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5606A" w:rsidRPr="00247E65" w:rsidRDefault="00E5606A" w:rsidP="000756BA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0E7F62" w:rsidRPr="00247E65" w:rsidRDefault="000E7F62" w:rsidP="002E7116">
            <w:pPr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247E65" w:rsidRPr="00247E65" w:rsidTr="00657B60">
              <w:tc>
                <w:tcPr>
                  <w:tcW w:w="11394" w:type="dxa"/>
                </w:tcPr>
                <w:p w:rsidR="00657B60" w:rsidRPr="00247E65" w:rsidRDefault="00657B60" w:rsidP="00657B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7E65">
                    <w:rPr>
                      <w:rFonts w:ascii="Arial" w:eastAsia="Arial" w:hAnsi="Arial"/>
                    </w:rPr>
                    <w:tab/>
                  </w:r>
                  <w:r w:rsidRPr="00247E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dokümanda açıklanan görev tanımını okudum. Görevimi burada belirtilen kapsamda yerine getirmeyi kabul ediyorum.</w:t>
                  </w:r>
                </w:p>
                <w:p w:rsidR="00657B60" w:rsidRPr="00247E65" w:rsidRDefault="00657B60" w:rsidP="00657B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7E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Tarih : </w:t>
                  </w:r>
                  <w:proofErr w:type="gramStart"/>
                  <w:r w:rsidRPr="00247E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  <w:proofErr w:type="gramEnd"/>
                  <w:r w:rsidRPr="00247E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/……/202..</w:t>
                  </w:r>
                </w:p>
                <w:p w:rsidR="00657B60" w:rsidRPr="00247E65" w:rsidRDefault="00657B60" w:rsidP="00D425A6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0E7F62" w:rsidRPr="00247E65" w:rsidRDefault="000E7F62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0E7F62" w:rsidRPr="00247E65" w:rsidRDefault="000E7F62" w:rsidP="000E7F62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A4784" w:rsidRPr="00247E65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szCs w:val="20"/>
              </w:rPr>
            </w:pPr>
            <w:r w:rsidRPr="00247E65">
              <w:rPr>
                <w:rFonts w:ascii="Times New Roman" w:hAnsi="Times New Roman"/>
                <w:szCs w:val="20"/>
              </w:rPr>
              <w:tab/>
            </w:r>
          </w:p>
          <w:p w:rsidR="007A4784" w:rsidRPr="00247E65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247E65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247E65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247E65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247E65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247E65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247E65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247E65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247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720" w:right="851" w:bottom="1276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A8" w:rsidRDefault="00CC47A8" w:rsidP="002B2BC7">
      <w:r>
        <w:separator/>
      </w:r>
    </w:p>
  </w:endnote>
  <w:endnote w:type="continuationSeparator" w:id="0">
    <w:p w:rsidR="00CC47A8" w:rsidRDefault="00CC47A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78" w:rsidRDefault="00BC5E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147" w:tblpY="353"/>
      <w:tblW w:w="11402" w:type="dxa"/>
      <w:tblLook w:val="04A0" w:firstRow="1" w:lastRow="0" w:firstColumn="1" w:lastColumn="0" w:noHBand="0" w:noVBand="1"/>
    </w:tblPr>
    <w:tblGrid>
      <w:gridCol w:w="2157"/>
      <w:gridCol w:w="2739"/>
      <w:gridCol w:w="4460"/>
      <w:gridCol w:w="2046"/>
    </w:tblGrid>
    <w:tr w:rsidR="00BC5E78" w:rsidTr="00267F58">
      <w:trPr>
        <w:trHeight w:val="356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5E78" w:rsidRDefault="00BC5E78" w:rsidP="00BC5E78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5E78" w:rsidRDefault="00BC5E78" w:rsidP="00BC5E78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5E78" w:rsidRPr="00F95A64" w:rsidRDefault="00BC5E78" w:rsidP="00BC5E78">
          <w:pPr>
            <w:tabs>
              <w:tab w:val="left" w:pos="4414"/>
            </w:tabs>
            <w:rPr>
              <w:szCs w:val="20"/>
            </w:rPr>
          </w:pPr>
          <w:r w:rsidRPr="00F95A64"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5E78" w:rsidRDefault="00BC5E78" w:rsidP="00BC5E78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D95F585" wp14:editId="3CF8C230">
                <wp:extent cx="1162050" cy="390525"/>
                <wp:effectExtent l="0" t="0" r="0" b="9525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5E78" w:rsidTr="00267F58">
      <w:trPr>
        <w:trHeight w:val="221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5E78" w:rsidRDefault="00BC5E78" w:rsidP="00BC5E78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5E78" w:rsidRDefault="00BC5E78" w:rsidP="00BC5E78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5E78" w:rsidRDefault="00BC5E78" w:rsidP="00BC5E78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5E78" w:rsidRDefault="00BC5E78" w:rsidP="00BC5E78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78" w:rsidRDefault="00BC5E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A8" w:rsidRDefault="00CC47A8" w:rsidP="002B2BC7">
      <w:r>
        <w:separator/>
      </w:r>
    </w:p>
  </w:footnote>
  <w:footnote w:type="continuationSeparator" w:id="0">
    <w:p w:rsidR="00CC47A8" w:rsidRDefault="00CC47A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78" w:rsidRDefault="00BC5E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157C0C" w:rsidRDefault="00157C0C" w:rsidP="00157C0C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ŞANLIURFA SOSYAL BİLİMLER MESLEK YÜKSEKOKULU</w:t>
          </w:r>
        </w:p>
        <w:p w:rsidR="002B2BC7" w:rsidRDefault="00157C0C" w:rsidP="00157C0C">
          <w:pPr>
            <w:pStyle w:val="stBilgi"/>
            <w:jc w:val="center"/>
          </w:pPr>
          <w:r>
            <w:rPr>
              <w:rFonts w:ascii="Times New Roman" w:hAnsi="Times New Roman" w:cs="Times New Roman"/>
              <w:sz w:val="28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….</w:t>
          </w:r>
          <w:proofErr w:type="gramEnd"/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78" w:rsidRDefault="00BC5E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41EF"/>
    <w:multiLevelType w:val="hybridMultilevel"/>
    <w:tmpl w:val="DC8C7538"/>
    <w:lvl w:ilvl="0" w:tplc="2D2A1E54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99"/>
        <w:sz w:val="22"/>
        <w:szCs w:val="22"/>
        <w:lang w:val="tr-TR" w:eastAsia="en-US" w:bidi="ar-SA"/>
      </w:rPr>
    </w:lvl>
    <w:lvl w:ilvl="1" w:tplc="D09A3C2A">
      <w:numFmt w:val="bullet"/>
      <w:lvlText w:val="•"/>
      <w:lvlJc w:val="left"/>
      <w:pPr>
        <w:ind w:left="1800" w:hanging="361"/>
      </w:pPr>
      <w:rPr>
        <w:lang w:val="tr-TR" w:eastAsia="en-US" w:bidi="ar-SA"/>
      </w:rPr>
    </w:lvl>
    <w:lvl w:ilvl="2" w:tplc="A664D3A6">
      <w:numFmt w:val="bullet"/>
      <w:lvlText w:val="•"/>
      <w:lvlJc w:val="left"/>
      <w:pPr>
        <w:ind w:left="2781" w:hanging="361"/>
      </w:pPr>
      <w:rPr>
        <w:lang w:val="tr-TR" w:eastAsia="en-US" w:bidi="ar-SA"/>
      </w:rPr>
    </w:lvl>
    <w:lvl w:ilvl="3" w:tplc="17683CD6">
      <w:numFmt w:val="bullet"/>
      <w:lvlText w:val="•"/>
      <w:lvlJc w:val="left"/>
      <w:pPr>
        <w:ind w:left="3761" w:hanging="361"/>
      </w:pPr>
      <w:rPr>
        <w:lang w:val="tr-TR" w:eastAsia="en-US" w:bidi="ar-SA"/>
      </w:rPr>
    </w:lvl>
    <w:lvl w:ilvl="4" w:tplc="292AA684">
      <w:numFmt w:val="bullet"/>
      <w:lvlText w:val="•"/>
      <w:lvlJc w:val="left"/>
      <w:pPr>
        <w:ind w:left="4742" w:hanging="361"/>
      </w:pPr>
      <w:rPr>
        <w:lang w:val="tr-TR" w:eastAsia="en-US" w:bidi="ar-SA"/>
      </w:rPr>
    </w:lvl>
    <w:lvl w:ilvl="5" w:tplc="B00AF1AE">
      <w:numFmt w:val="bullet"/>
      <w:lvlText w:val="•"/>
      <w:lvlJc w:val="left"/>
      <w:pPr>
        <w:ind w:left="5723" w:hanging="361"/>
      </w:pPr>
      <w:rPr>
        <w:lang w:val="tr-TR" w:eastAsia="en-US" w:bidi="ar-SA"/>
      </w:rPr>
    </w:lvl>
    <w:lvl w:ilvl="6" w:tplc="5BE6DFBC">
      <w:numFmt w:val="bullet"/>
      <w:lvlText w:val="•"/>
      <w:lvlJc w:val="left"/>
      <w:pPr>
        <w:ind w:left="6703" w:hanging="361"/>
      </w:pPr>
      <w:rPr>
        <w:lang w:val="tr-TR" w:eastAsia="en-US" w:bidi="ar-SA"/>
      </w:rPr>
    </w:lvl>
    <w:lvl w:ilvl="7" w:tplc="AACE3D28">
      <w:numFmt w:val="bullet"/>
      <w:lvlText w:val="•"/>
      <w:lvlJc w:val="left"/>
      <w:pPr>
        <w:ind w:left="7684" w:hanging="361"/>
      </w:pPr>
      <w:rPr>
        <w:lang w:val="tr-TR" w:eastAsia="en-US" w:bidi="ar-SA"/>
      </w:rPr>
    </w:lvl>
    <w:lvl w:ilvl="8" w:tplc="B96CF0A8">
      <w:numFmt w:val="bullet"/>
      <w:lvlText w:val="•"/>
      <w:lvlJc w:val="left"/>
      <w:pPr>
        <w:ind w:left="8665" w:hanging="361"/>
      </w:pPr>
      <w:rPr>
        <w:lang w:val="tr-TR" w:eastAsia="en-US" w:bidi="ar-SA"/>
      </w:rPr>
    </w:lvl>
  </w:abstractNum>
  <w:abstractNum w:abstractNumId="1" w15:restartNumberingAfterBreak="0">
    <w:nsid w:val="54ED4729"/>
    <w:multiLevelType w:val="hybridMultilevel"/>
    <w:tmpl w:val="497ED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760A"/>
    <w:rsid w:val="00141A9A"/>
    <w:rsid w:val="00157C0C"/>
    <w:rsid w:val="001725C7"/>
    <w:rsid w:val="00197A6A"/>
    <w:rsid w:val="001D7A35"/>
    <w:rsid w:val="00247E65"/>
    <w:rsid w:val="002752C1"/>
    <w:rsid w:val="00280579"/>
    <w:rsid w:val="002B2BC7"/>
    <w:rsid w:val="002C519C"/>
    <w:rsid w:val="002E7116"/>
    <w:rsid w:val="003170FC"/>
    <w:rsid w:val="00343C72"/>
    <w:rsid w:val="00386DF4"/>
    <w:rsid w:val="003928B5"/>
    <w:rsid w:val="003E2EF0"/>
    <w:rsid w:val="00407A6D"/>
    <w:rsid w:val="0042577E"/>
    <w:rsid w:val="00574096"/>
    <w:rsid w:val="0058377F"/>
    <w:rsid w:val="005D5A18"/>
    <w:rsid w:val="00617749"/>
    <w:rsid w:val="00657B60"/>
    <w:rsid w:val="006934C2"/>
    <w:rsid w:val="00745301"/>
    <w:rsid w:val="00747EAF"/>
    <w:rsid w:val="00775EF7"/>
    <w:rsid w:val="007A4784"/>
    <w:rsid w:val="007A491B"/>
    <w:rsid w:val="00806EC0"/>
    <w:rsid w:val="00873AE1"/>
    <w:rsid w:val="0088443A"/>
    <w:rsid w:val="0092731F"/>
    <w:rsid w:val="0093355E"/>
    <w:rsid w:val="009556B8"/>
    <w:rsid w:val="009E0FD7"/>
    <w:rsid w:val="00A75D07"/>
    <w:rsid w:val="00A866F1"/>
    <w:rsid w:val="00AC3375"/>
    <w:rsid w:val="00B02952"/>
    <w:rsid w:val="00B31A6E"/>
    <w:rsid w:val="00B45D14"/>
    <w:rsid w:val="00BC5E78"/>
    <w:rsid w:val="00C839EC"/>
    <w:rsid w:val="00CA38DD"/>
    <w:rsid w:val="00CC47A8"/>
    <w:rsid w:val="00D17A14"/>
    <w:rsid w:val="00D41A56"/>
    <w:rsid w:val="00D425A6"/>
    <w:rsid w:val="00D83E65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8D4FDA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75D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A75D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75D07"/>
    <w:pPr>
      <w:ind w:left="829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75D07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A75D07"/>
    <w:pPr>
      <w:spacing w:before="127"/>
      <w:ind w:left="829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247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aplan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5C74-33C5-4A41-AD5B-4FFB114D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639</Words>
  <Characters>3644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56</cp:revision>
  <cp:lastPrinted>2021-04-08T05:58:00Z</cp:lastPrinted>
  <dcterms:created xsi:type="dcterms:W3CDTF">2021-04-07T13:06:00Z</dcterms:created>
  <dcterms:modified xsi:type="dcterms:W3CDTF">2021-06-04T13:33:00Z</dcterms:modified>
</cp:coreProperties>
</file>