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RPr="00FC0762" w:rsidTr="00D96C21">
        <w:trPr>
          <w:trHeight w:val="11093"/>
        </w:trPr>
        <w:tc>
          <w:tcPr>
            <w:tcW w:w="11625" w:type="dxa"/>
          </w:tcPr>
          <w:p w:rsidR="001329B4" w:rsidRPr="00FC0762" w:rsidRDefault="001329B4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597"/>
              <w:gridCol w:w="8851"/>
            </w:tblGrid>
            <w:tr w:rsidR="000C38DC" w:rsidRPr="00FC0762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FC0762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C0762">
                    <w:rPr>
                      <w:rFonts w:ascii="Times New Roman" w:hAnsi="Times New Roman" w:cs="Times New Roman"/>
                      <w:b/>
                    </w:rPr>
                    <w:t>Adı ve Soyadı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FC0762" w:rsidRDefault="00FC0762" w:rsidP="000C38DC">
                  <w:pPr>
                    <w:rPr>
                      <w:rFonts w:ascii="Times New Roman" w:hAnsi="Times New Roman" w:cs="Times New Roman"/>
                    </w:rPr>
                  </w:pPr>
                  <w:r w:rsidRPr="00FC0762">
                    <w:rPr>
                      <w:rFonts w:ascii="Times New Roman" w:hAnsi="Times New Roman" w:cs="Times New Roman"/>
                    </w:rPr>
                    <w:t>Mehmet ORAK</w:t>
                  </w:r>
                </w:p>
              </w:tc>
            </w:tr>
            <w:tr w:rsidR="000C38DC" w:rsidRPr="00FC0762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FC0762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C0762">
                    <w:rPr>
                      <w:rFonts w:ascii="Times New Roman" w:hAnsi="Times New Roman" w:cs="Times New Roman"/>
                      <w:b/>
                    </w:rPr>
                    <w:t>Kadro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FC0762" w:rsidRDefault="00FC0762" w:rsidP="000C38DC">
                  <w:pPr>
                    <w:rPr>
                      <w:rFonts w:ascii="Times New Roman" w:hAnsi="Times New Roman" w:cs="Times New Roman"/>
                    </w:rPr>
                  </w:pPr>
                  <w:r w:rsidRPr="00FC0762">
                    <w:rPr>
                      <w:rFonts w:ascii="Times New Roman" w:hAnsi="Times New Roman" w:cs="Times New Roman"/>
                    </w:rPr>
                    <w:t>Teknisyen</w:t>
                  </w:r>
                </w:p>
              </w:tc>
            </w:tr>
            <w:tr w:rsidR="000C38DC" w:rsidRPr="00FC0762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FC0762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C0762">
                    <w:rPr>
                      <w:rFonts w:ascii="Times New Roman" w:hAnsi="Times New Roman" w:cs="Times New Roman"/>
                      <w:b/>
                    </w:rPr>
                    <w:t>Görev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FC0762" w:rsidRDefault="006E5E62" w:rsidP="001A3A0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Etik Kurul Sekreteri</w:t>
                  </w:r>
                </w:p>
              </w:tc>
            </w:tr>
            <w:tr w:rsidR="000C38DC" w:rsidRPr="00FC0762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FC0762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C0762">
                    <w:rPr>
                      <w:rFonts w:ascii="Times New Roman" w:hAnsi="Times New Roman" w:cs="Times New Roman"/>
                      <w:b/>
                    </w:rPr>
                    <w:t>İletişim / E-mail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FC0762" w:rsidRDefault="000C38DC" w:rsidP="00FC0762">
                  <w:pPr>
                    <w:rPr>
                      <w:rFonts w:ascii="Times New Roman" w:hAnsi="Times New Roman" w:cs="Times New Roman"/>
                    </w:rPr>
                  </w:pPr>
                  <w:r w:rsidRPr="00FC0762">
                    <w:rPr>
                      <w:rFonts w:ascii="Times New Roman" w:hAnsi="Times New Roman" w:cs="Times New Roman"/>
                    </w:rPr>
                    <w:t xml:space="preserve">0414 318 </w:t>
                  </w:r>
                  <w:r w:rsidR="00FC0762" w:rsidRPr="00FC0762">
                    <w:rPr>
                      <w:rFonts w:ascii="Times New Roman" w:hAnsi="Times New Roman" w:cs="Times New Roman"/>
                    </w:rPr>
                    <w:t>1556</w:t>
                  </w:r>
                  <w:r w:rsidR="001A3A06" w:rsidRPr="00FC0762">
                    <w:rPr>
                      <w:rFonts w:ascii="Times New Roman" w:hAnsi="Times New Roman" w:cs="Times New Roman"/>
                    </w:rPr>
                    <w:t xml:space="preserve"> / </w:t>
                  </w:r>
                  <w:r w:rsidR="00FC0762" w:rsidRPr="00FC0762">
                    <w:rPr>
                      <w:rFonts w:ascii="Times New Roman" w:hAnsi="Times New Roman" w:cs="Times New Roman"/>
                    </w:rPr>
                    <w:t>mehmetorak</w:t>
                  </w:r>
                  <w:r w:rsidR="001A3A06" w:rsidRPr="00FC0762">
                    <w:rPr>
                      <w:rFonts w:ascii="Times New Roman" w:hAnsi="Times New Roman" w:cs="Times New Roman"/>
                    </w:rPr>
                    <w:t>@harran.edu.tr</w:t>
                  </w:r>
                </w:p>
              </w:tc>
            </w:tr>
            <w:tr w:rsidR="000C38DC" w:rsidRPr="00FC0762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FC0762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C0762">
                    <w:rPr>
                      <w:rFonts w:ascii="Times New Roman" w:hAnsi="Times New Roman" w:cs="Times New Roman"/>
                      <w:b/>
                    </w:rPr>
                    <w:t>Üst Yönetici/Yöneticileri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FC0762" w:rsidRDefault="00E62535" w:rsidP="000C38DC">
                  <w:pPr>
                    <w:rPr>
                      <w:rFonts w:ascii="Times New Roman" w:hAnsi="Times New Roman" w:cs="Times New Roman"/>
                    </w:rPr>
                  </w:pPr>
                  <w:r w:rsidRPr="00FC0762">
                    <w:rPr>
                      <w:rFonts w:ascii="Times New Roman" w:hAnsi="Times New Roman" w:cs="Times New Roman"/>
                    </w:rPr>
                    <w:t>Dekan, Dekan Yardımcısı, Fakülte Sekreteri</w:t>
                  </w:r>
                </w:p>
              </w:tc>
            </w:tr>
            <w:tr w:rsidR="000C38DC" w:rsidRPr="00FC0762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FC0762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C0762">
                    <w:rPr>
                      <w:rFonts w:ascii="Times New Roman" w:hAnsi="Times New Roman" w:cs="Times New Roman"/>
                      <w:b/>
                    </w:rPr>
                    <w:t>Görev Devri (olmadığında yerine bakacak personel)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1A3A06" w:rsidRPr="00FC0762" w:rsidRDefault="001A3A06" w:rsidP="000C38DC">
                  <w:pPr>
                    <w:rPr>
                      <w:rFonts w:ascii="Times New Roman" w:hAnsi="Times New Roman" w:cs="Times New Roman"/>
                    </w:rPr>
                  </w:pPr>
                </w:p>
                <w:p w:rsidR="000C38DC" w:rsidRPr="00FC0762" w:rsidRDefault="00CC52D6" w:rsidP="000C38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İbrahim Halil ÇİÇEK</w:t>
                  </w:r>
                </w:p>
                <w:p w:rsidR="000C38DC" w:rsidRPr="00FC0762" w:rsidRDefault="000C38DC" w:rsidP="000C38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62535" w:rsidRPr="00FC0762" w:rsidRDefault="00E62535" w:rsidP="00BE19FF">
            <w:pPr>
              <w:pStyle w:val="ListeParagraf"/>
              <w:widowControl/>
              <w:autoSpaceDE/>
              <w:autoSpaceDN/>
              <w:spacing w:after="65" w:line="259" w:lineRule="auto"/>
              <w:ind w:left="757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FC0762" w:rsidRPr="00FC0762" w:rsidRDefault="00FC0762" w:rsidP="00BE19FF">
            <w:pPr>
              <w:pStyle w:val="ListeParagraf"/>
              <w:widowControl/>
              <w:autoSpaceDE/>
              <w:autoSpaceDN/>
              <w:spacing w:after="65" w:line="259" w:lineRule="auto"/>
              <w:ind w:left="757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FC0762" w:rsidRPr="00FC0762" w:rsidRDefault="00FC0762" w:rsidP="00FC0762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FC0762">
              <w:rPr>
                <w:b/>
                <w:bCs/>
                <w:sz w:val="22"/>
                <w:szCs w:val="22"/>
              </w:rPr>
              <w:t xml:space="preserve">GÖREV TANIMI </w:t>
            </w:r>
          </w:p>
          <w:p w:rsidR="00FC0762" w:rsidRPr="00FC0762" w:rsidRDefault="00FC0762" w:rsidP="00FC0762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C0762">
              <w:rPr>
                <w:sz w:val="22"/>
                <w:szCs w:val="22"/>
              </w:rPr>
              <w:t xml:space="preserve">Unvanının gerektirdiği yetkiler çerçevesinde sorumlu olduğu iş ve işlemleri kanun ve diğer mevzuat düzenlemelerine uygun olarak yerine getirmek; genel idare esaslarına göre yürütülen asli ve sürekli kamu hizmetlerini ifa etmek </w:t>
            </w:r>
          </w:p>
          <w:p w:rsidR="00FC0762" w:rsidRPr="00FC0762" w:rsidRDefault="00FC0762" w:rsidP="00FC0762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FC0762" w:rsidRPr="00FC0762" w:rsidRDefault="00FC0762" w:rsidP="00FC0762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FC0762">
              <w:rPr>
                <w:b/>
                <w:bCs/>
                <w:sz w:val="22"/>
                <w:szCs w:val="22"/>
              </w:rPr>
              <w:t xml:space="preserve">GÖREV YETKİ VE SORUMLULUKLAR </w:t>
            </w:r>
          </w:p>
          <w:p w:rsidR="00FC0762" w:rsidRPr="00FC0762" w:rsidRDefault="00FC0762" w:rsidP="00FC0762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65" w:line="360" w:lineRule="auto"/>
              <w:jc w:val="both"/>
              <w:rPr>
                <w:rFonts w:ascii="Times New Roman" w:hAnsi="Times New Roman" w:cs="Times New Roman"/>
              </w:rPr>
            </w:pPr>
            <w:r w:rsidRPr="00FC0762">
              <w:rPr>
                <w:rFonts w:ascii="Times New Roman" w:hAnsi="Times New Roman" w:cs="Times New Roman"/>
              </w:rPr>
              <w:t xml:space="preserve">Etik Kuruluna yapılan başvuruları kayıt altına almak. </w:t>
            </w:r>
          </w:p>
          <w:p w:rsidR="00FC0762" w:rsidRPr="00FC0762" w:rsidRDefault="00FC0762" w:rsidP="00FC0762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65" w:line="360" w:lineRule="auto"/>
              <w:jc w:val="both"/>
              <w:rPr>
                <w:rFonts w:ascii="Times New Roman" w:hAnsi="Times New Roman" w:cs="Times New Roman"/>
              </w:rPr>
            </w:pPr>
            <w:r w:rsidRPr="00FC0762">
              <w:rPr>
                <w:rFonts w:ascii="Times New Roman" w:hAnsi="Times New Roman" w:cs="Times New Roman"/>
              </w:rPr>
              <w:t xml:space="preserve">Etik kurul başvuru dosyalarını formata uygunluğunu incelemek. </w:t>
            </w:r>
          </w:p>
          <w:p w:rsidR="00FC0762" w:rsidRPr="00FC0762" w:rsidRDefault="00FC0762" w:rsidP="00FC0762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65" w:line="360" w:lineRule="auto"/>
              <w:jc w:val="both"/>
              <w:rPr>
                <w:rFonts w:ascii="Times New Roman" w:hAnsi="Times New Roman" w:cs="Times New Roman"/>
              </w:rPr>
            </w:pPr>
            <w:r w:rsidRPr="00FC0762">
              <w:rPr>
                <w:rFonts w:ascii="Times New Roman" w:hAnsi="Times New Roman" w:cs="Times New Roman"/>
              </w:rPr>
              <w:t xml:space="preserve">Anabilim dalları ile ilgili kurul kararları usulüne uygun yazmak ve ilgililere duyurmak. </w:t>
            </w:r>
          </w:p>
          <w:p w:rsidR="00FC0762" w:rsidRPr="00FC0762" w:rsidRDefault="00FC0762" w:rsidP="00FC0762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65" w:line="360" w:lineRule="auto"/>
              <w:jc w:val="both"/>
              <w:rPr>
                <w:rFonts w:ascii="Times New Roman" w:hAnsi="Times New Roman" w:cs="Times New Roman"/>
              </w:rPr>
            </w:pPr>
            <w:r w:rsidRPr="00FC0762">
              <w:rPr>
                <w:rFonts w:ascii="Times New Roman" w:hAnsi="Times New Roman" w:cs="Times New Roman"/>
              </w:rPr>
              <w:t xml:space="preserve">Bölüm ve bağlı anabilim dallarına gelen ve giden evrakı usulüne uygun olarak kaydetmek, muhafaza etmek. </w:t>
            </w:r>
          </w:p>
          <w:p w:rsidR="00FC0762" w:rsidRPr="00FC0762" w:rsidRDefault="00FC0762" w:rsidP="00FC0762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65" w:line="360" w:lineRule="auto"/>
              <w:jc w:val="both"/>
              <w:rPr>
                <w:rFonts w:ascii="Times New Roman" w:hAnsi="Times New Roman" w:cs="Times New Roman"/>
              </w:rPr>
            </w:pPr>
            <w:r w:rsidRPr="00FC0762">
              <w:rPr>
                <w:rFonts w:ascii="Times New Roman" w:hAnsi="Times New Roman" w:cs="Times New Roman"/>
              </w:rPr>
              <w:t xml:space="preserve">Bölüm ve anabilim dallarıyla ilgili yazışmaların düzenli bir şekilde yürütülmesi ve zamanında ilgili yerlere ulaşmasını sağlamak. </w:t>
            </w:r>
          </w:p>
          <w:p w:rsidR="00FC0762" w:rsidRPr="00FC0762" w:rsidRDefault="00FC0762" w:rsidP="00FC0762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65" w:line="360" w:lineRule="auto"/>
              <w:jc w:val="both"/>
              <w:rPr>
                <w:rFonts w:ascii="Times New Roman" w:hAnsi="Times New Roman" w:cs="Times New Roman"/>
              </w:rPr>
            </w:pPr>
            <w:r w:rsidRPr="00FC0762">
              <w:rPr>
                <w:rFonts w:ascii="Times New Roman" w:hAnsi="Times New Roman" w:cs="Times New Roman"/>
              </w:rPr>
              <w:t xml:space="preserve">Bölüm ve anabilim dallarında görevli akademik personelin izin işlemlerini takip etmek, göreve başlamalarını dekanlığa bildirmek. </w:t>
            </w:r>
          </w:p>
          <w:p w:rsidR="00FC0762" w:rsidRPr="00FC0762" w:rsidRDefault="00FC0762" w:rsidP="00FC0762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65" w:line="360" w:lineRule="auto"/>
              <w:jc w:val="both"/>
              <w:rPr>
                <w:rFonts w:ascii="Times New Roman" w:hAnsi="Times New Roman" w:cs="Times New Roman"/>
              </w:rPr>
            </w:pPr>
            <w:r w:rsidRPr="00FC0762">
              <w:rPr>
                <w:rFonts w:ascii="Times New Roman" w:hAnsi="Times New Roman" w:cs="Times New Roman"/>
              </w:rPr>
              <w:t xml:space="preserve">Toplantı tutanaklarının incelenmesi sonucu tespit edilen eksiklikleri ilgililere bildirmek. </w:t>
            </w:r>
          </w:p>
          <w:p w:rsidR="00FC0762" w:rsidRPr="00FC0762" w:rsidRDefault="00FC0762" w:rsidP="00FC0762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65" w:line="360" w:lineRule="auto"/>
              <w:jc w:val="both"/>
              <w:rPr>
                <w:rFonts w:ascii="Times New Roman" w:hAnsi="Times New Roman" w:cs="Times New Roman"/>
              </w:rPr>
            </w:pPr>
            <w:r w:rsidRPr="00FC0762">
              <w:rPr>
                <w:rFonts w:ascii="Times New Roman" w:hAnsi="Times New Roman" w:cs="Times New Roman"/>
              </w:rPr>
              <w:t xml:space="preserve">Toplantı kararlarını dekanlığa iletmek. </w:t>
            </w:r>
          </w:p>
          <w:p w:rsidR="00FC0762" w:rsidRPr="00FC0762" w:rsidRDefault="00FC0762" w:rsidP="00FC0762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65" w:line="360" w:lineRule="auto"/>
              <w:jc w:val="both"/>
              <w:rPr>
                <w:rFonts w:ascii="Times New Roman" w:hAnsi="Times New Roman" w:cs="Times New Roman"/>
              </w:rPr>
            </w:pPr>
            <w:r w:rsidRPr="00FC0762">
              <w:rPr>
                <w:rFonts w:ascii="Times New Roman" w:hAnsi="Times New Roman" w:cs="Times New Roman"/>
              </w:rPr>
              <w:t xml:space="preserve">Yıl içinde alınan tüm kararları yılsonunda rektörlük makamına göndermek üzere dekanlık makamına iletmek. </w:t>
            </w:r>
          </w:p>
          <w:p w:rsidR="00FC0762" w:rsidRPr="00FC0762" w:rsidRDefault="00FC0762" w:rsidP="00FC0762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65" w:line="360" w:lineRule="auto"/>
              <w:jc w:val="both"/>
              <w:rPr>
                <w:rFonts w:ascii="Times New Roman" w:hAnsi="Times New Roman" w:cs="Times New Roman"/>
              </w:rPr>
            </w:pPr>
            <w:r w:rsidRPr="00FC0762">
              <w:rPr>
                <w:rFonts w:ascii="Times New Roman" w:hAnsi="Times New Roman" w:cs="Times New Roman"/>
              </w:rPr>
              <w:t xml:space="preserve">Birim ile ilgili yazışmaları “Resmi Yazışmalarda Uygulanacak Esas ve Usuller Hakkındaki Yönetmelik” ve “Harran Üniversitesi Resmi Yazışma Kurallarına” uygun olarak düzenlemek. </w:t>
            </w:r>
          </w:p>
          <w:p w:rsidR="00FC0762" w:rsidRPr="00FC0762" w:rsidRDefault="00FC0762" w:rsidP="00FC0762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65" w:line="360" w:lineRule="auto"/>
              <w:jc w:val="both"/>
              <w:rPr>
                <w:rFonts w:ascii="Times New Roman" w:hAnsi="Times New Roman" w:cs="Times New Roman"/>
              </w:rPr>
            </w:pPr>
            <w:r w:rsidRPr="00FC0762">
              <w:rPr>
                <w:rFonts w:ascii="Times New Roman" w:hAnsi="Times New Roman" w:cs="Times New Roman"/>
              </w:rPr>
              <w:t xml:space="preserve">İmzaya çıkacak yazıları hazırlamak, ilgili yerlere ulaşmasını sağlamak. </w:t>
            </w:r>
          </w:p>
          <w:p w:rsidR="00FC0762" w:rsidRPr="00FC0762" w:rsidRDefault="00FC0762" w:rsidP="00FC0762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65" w:line="360" w:lineRule="auto"/>
              <w:jc w:val="both"/>
              <w:rPr>
                <w:rFonts w:ascii="Times New Roman" w:hAnsi="Times New Roman" w:cs="Times New Roman"/>
              </w:rPr>
            </w:pPr>
            <w:r w:rsidRPr="00FC0762">
              <w:rPr>
                <w:rFonts w:ascii="Times New Roman" w:hAnsi="Times New Roman" w:cs="Times New Roman"/>
              </w:rPr>
              <w:t xml:space="preserve">Yapılan iş ve işlemlerde üst yöneticileri bilgilendirmek, yapılamayan işleri gerekçeleri ile birlikte açıklamak. </w:t>
            </w:r>
          </w:p>
          <w:p w:rsidR="00FC0762" w:rsidRPr="00FC0762" w:rsidRDefault="00FC0762" w:rsidP="00FC0762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65" w:line="360" w:lineRule="auto"/>
              <w:jc w:val="both"/>
              <w:rPr>
                <w:rFonts w:ascii="Times New Roman" w:hAnsi="Times New Roman" w:cs="Times New Roman"/>
              </w:rPr>
            </w:pPr>
            <w:r w:rsidRPr="00FC0762">
              <w:rPr>
                <w:rFonts w:ascii="Times New Roman" w:hAnsi="Times New Roman" w:cs="Times New Roman"/>
              </w:rPr>
              <w:t xml:space="preserve">Birimde yürütülen faaliyetlerle ilgili kanun, tüzük, yönetmelik, yönerge ve makam talimatlarını takip etmek, bunlarda meydana gelebilecek değişiklikleri uygulamak. </w:t>
            </w:r>
          </w:p>
          <w:p w:rsidR="00FC0762" w:rsidRPr="00FC0762" w:rsidRDefault="00FC0762" w:rsidP="00FC0762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65" w:line="360" w:lineRule="auto"/>
              <w:jc w:val="both"/>
              <w:rPr>
                <w:rFonts w:ascii="Times New Roman" w:hAnsi="Times New Roman" w:cs="Times New Roman"/>
              </w:rPr>
            </w:pPr>
            <w:r w:rsidRPr="00FC0762">
              <w:rPr>
                <w:rFonts w:ascii="Times New Roman" w:hAnsi="Times New Roman" w:cs="Times New Roman"/>
              </w:rPr>
              <w:t xml:space="preserve">Çalışma ortamında iş sağlığı ve güvenliği ile ilgili hususlara dikkat etmek, mevcut elektrikli cihazların gerekli kontrollerini yapmak, kapı-pencerelerin mesai dışı saatlerde kapalı tutulmasını sağlamak. </w:t>
            </w:r>
          </w:p>
          <w:p w:rsidR="00FC0762" w:rsidRPr="00FC0762" w:rsidRDefault="00FC0762" w:rsidP="00FC0762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65" w:line="360" w:lineRule="auto"/>
              <w:jc w:val="both"/>
              <w:rPr>
                <w:rFonts w:ascii="Times New Roman" w:hAnsi="Times New Roman" w:cs="Times New Roman"/>
              </w:rPr>
            </w:pPr>
            <w:r w:rsidRPr="00FC0762">
              <w:rPr>
                <w:rFonts w:ascii="Times New Roman" w:hAnsi="Times New Roman" w:cs="Times New Roman"/>
              </w:rPr>
              <w:t xml:space="preserve">Çalışma mesai çizelgesine ve kılık-kıyafet yönetmeliğine uymak. </w:t>
            </w:r>
          </w:p>
          <w:p w:rsidR="00FC0762" w:rsidRPr="00FC0762" w:rsidRDefault="00FC0762" w:rsidP="00FC0762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65" w:line="360" w:lineRule="auto"/>
              <w:jc w:val="both"/>
              <w:rPr>
                <w:rFonts w:ascii="Times New Roman" w:hAnsi="Times New Roman" w:cs="Times New Roman"/>
              </w:rPr>
            </w:pPr>
            <w:r w:rsidRPr="00FC0762">
              <w:rPr>
                <w:rFonts w:ascii="Times New Roman" w:hAnsi="Times New Roman" w:cs="Times New Roman"/>
              </w:rPr>
              <w:t>Dekan, Dekan Yardımcıları ve Fakülte Sekreteri tarafından verilen diğer görevleri yerine getirmek</w:t>
            </w:r>
          </w:p>
          <w:p w:rsidR="00FC0762" w:rsidRPr="00FC0762" w:rsidRDefault="00FC0762" w:rsidP="00FC0762">
            <w:pPr>
              <w:widowControl/>
              <w:autoSpaceDE/>
              <w:autoSpaceDN/>
              <w:spacing w:after="65" w:line="360" w:lineRule="auto"/>
              <w:ind w:left="709"/>
              <w:rPr>
                <w:rFonts w:ascii="Times New Roman" w:eastAsiaTheme="minorHAnsi" w:hAnsi="Times New Roman" w:cs="Times New Roman"/>
              </w:rPr>
            </w:pPr>
          </w:p>
          <w:p w:rsidR="00FC0762" w:rsidRPr="00FC0762" w:rsidRDefault="00FC0762" w:rsidP="00FC0762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FC0762">
              <w:rPr>
                <w:b/>
                <w:bCs/>
                <w:sz w:val="22"/>
                <w:szCs w:val="22"/>
              </w:rPr>
              <w:t xml:space="preserve">GÖREVİN GEREKTİRDİĞİ NİTELİKLER </w:t>
            </w:r>
          </w:p>
          <w:p w:rsidR="00FC0762" w:rsidRPr="00FC0762" w:rsidRDefault="00FC0762" w:rsidP="00FC0762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FC0762">
              <w:rPr>
                <w:sz w:val="22"/>
                <w:szCs w:val="22"/>
              </w:rPr>
              <w:t xml:space="preserve">657 sayılı Devlet Memurları Kanunu’nda belirtilen şartları taşımak </w:t>
            </w:r>
          </w:p>
          <w:p w:rsidR="00FC0762" w:rsidRPr="00FC0762" w:rsidRDefault="00FC0762" w:rsidP="00FC0762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FC0762">
              <w:rPr>
                <w:sz w:val="22"/>
                <w:szCs w:val="22"/>
              </w:rPr>
              <w:t xml:space="preserve">Faaliyetlerin en iyi şekilde sürdürebilmesi için gerekli karar verme ve sorun çözme niteliklerine sahip olmak </w:t>
            </w:r>
          </w:p>
          <w:p w:rsidR="00FC0762" w:rsidRPr="00FC0762" w:rsidRDefault="00FC0762" w:rsidP="00FC0762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FC0762">
              <w:rPr>
                <w:sz w:val="22"/>
                <w:szCs w:val="22"/>
              </w:rPr>
              <w:t xml:space="preserve">Görevini gereği gibi yerine getirebilmek için gerekli iş deneyimine sahip olmak. </w:t>
            </w:r>
          </w:p>
          <w:p w:rsidR="00FC0762" w:rsidRPr="00FC0762" w:rsidRDefault="00FC0762" w:rsidP="00FC0762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FC0762">
              <w:rPr>
                <w:sz w:val="22"/>
                <w:szCs w:val="22"/>
              </w:rPr>
              <w:t xml:space="preserve">Yukarıda belirtilen görev ve sorumlulukları gerçekleştirme yetkisine sahip olmak. </w:t>
            </w:r>
          </w:p>
          <w:p w:rsidR="00FC0762" w:rsidRPr="00FC0762" w:rsidRDefault="00FC0762" w:rsidP="00FC0762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FC0762">
              <w:rPr>
                <w:sz w:val="22"/>
                <w:szCs w:val="22"/>
              </w:rPr>
              <w:t xml:space="preserve">Faaliyetlerinin gerektirdiği her türlü araç, gereç ve malzemeyi kullanabilmek </w:t>
            </w:r>
          </w:p>
          <w:p w:rsidR="00FC0762" w:rsidRPr="00FC0762" w:rsidRDefault="00FC0762" w:rsidP="00FC0762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FC0762">
              <w:rPr>
                <w:sz w:val="22"/>
                <w:szCs w:val="22"/>
              </w:rPr>
              <w:t xml:space="preserve">EBYS ve PBS kullanmak, </w:t>
            </w:r>
          </w:p>
          <w:p w:rsidR="00FC0762" w:rsidRPr="00FC0762" w:rsidRDefault="00FC0762" w:rsidP="00FC076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FC0762" w:rsidRPr="00FC0762" w:rsidRDefault="00FC0762" w:rsidP="00FC0762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FC0762">
              <w:rPr>
                <w:b/>
                <w:bCs/>
                <w:sz w:val="22"/>
                <w:szCs w:val="22"/>
              </w:rPr>
              <w:t xml:space="preserve">YASAL DAYANAKLAR </w:t>
            </w:r>
          </w:p>
          <w:p w:rsidR="00FC0762" w:rsidRPr="00FC0762" w:rsidRDefault="00FC0762" w:rsidP="00FC0762">
            <w:pPr>
              <w:pStyle w:val="Default"/>
              <w:numPr>
                <w:ilvl w:val="0"/>
                <w:numId w:val="3"/>
              </w:numPr>
              <w:autoSpaceDE/>
              <w:autoSpaceDN/>
              <w:spacing w:after="65" w:line="360" w:lineRule="auto"/>
              <w:ind w:left="709"/>
              <w:rPr>
                <w:sz w:val="22"/>
                <w:szCs w:val="22"/>
              </w:rPr>
            </w:pPr>
            <w:r w:rsidRPr="00FC0762">
              <w:rPr>
                <w:sz w:val="22"/>
                <w:szCs w:val="22"/>
              </w:rPr>
              <w:t xml:space="preserve">657 sayılı Devlet Memurları Kanunu </w:t>
            </w:r>
          </w:p>
          <w:p w:rsidR="00FC0762" w:rsidRPr="00FC0762" w:rsidRDefault="00FC0762" w:rsidP="00BE19FF">
            <w:pPr>
              <w:pStyle w:val="ListeParagraf"/>
              <w:widowControl/>
              <w:autoSpaceDE/>
              <w:autoSpaceDN/>
              <w:spacing w:after="65" w:line="259" w:lineRule="auto"/>
              <w:ind w:left="757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7A4784" w:rsidRPr="00FC0762" w:rsidRDefault="007A4784" w:rsidP="00BE19F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7A4784" w:rsidRPr="00FC0762" w:rsidRDefault="007A4784" w:rsidP="007A4784">
      <w:pPr>
        <w:tabs>
          <w:tab w:val="left" w:pos="6420"/>
        </w:tabs>
        <w:rPr>
          <w:rFonts w:ascii="Times New Roman" w:hAnsi="Times New Roman" w:cs="Times New Roman"/>
        </w:rPr>
      </w:pPr>
    </w:p>
    <w:sectPr w:rsidR="007A4784" w:rsidRPr="00FC0762" w:rsidSect="00DD4F5C">
      <w:headerReference w:type="default" r:id="rId8"/>
      <w:footerReference w:type="default" r:id="rId9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60" w:rsidRDefault="00306C60" w:rsidP="002B2BC7">
      <w:r>
        <w:separator/>
      </w:r>
    </w:p>
  </w:endnote>
  <w:endnote w:type="continuationSeparator" w:id="0">
    <w:p w:rsidR="00306C60" w:rsidRDefault="00306C6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AC4CB2" w:rsidTr="003C0D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4CB2" w:rsidRDefault="00AC4CB2" w:rsidP="0053613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 w:rsidR="0053613B">
            <w:rPr>
              <w:szCs w:val="20"/>
            </w:rPr>
            <w:t>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D96C21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CB2" w:rsidTr="003C0D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4CB2" w:rsidRDefault="00AC4CB2" w:rsidP="00AC4CB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74FF8" w:rsidRDefault="00F74FF8" w:rsidP="00F74FF8">
    <w:pPr>
      <w:pStyle w:val="AltBilgi"/>
    </w:pPr>
  </w:p>
  <w:p w:rsidR="00F74FF8" w:rsidRDefault="00F74FF8" w:rsidP="00F74FF8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60" w:rsidRDefault="00306C60" w:rsidP="002B2BC7">
      <w:r>
        <w:separator/>
      </w:r>
    </w:p>
  </w:footnote>
  <w:footnote w:type="continuationSeparator" w:id="0">
    <w:p w:rsidR="00306C60" w:rsidRDefault="00306C6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4" name="Resim 1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2D0227" w:rsidP="002D022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TIP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Pr="00F60E24" w:rsidRDefault="00E62535" w:rsidP="001A3A06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</w:t>
          </w:r>
          <w:r w:rsidR="00F60E24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1C4ED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KYS-GRV-058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1C4ED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C4ED6">
            <w:rPr>
              <w:rFonts w:ascii="Times New Roman" w:hAnsi="Times New Roman" w:cs="Times New Roman"/>
              <w:b/>
              <w:sz w:val="18"/>
              <w:szCs w:val="18"/>
            </w:rPr>
            <w:t xml:space="preserve">Sayfa </w:t>
          </w:r>
          <w:r w:rsidRPr="001C4ED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1C4ED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1C4ED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1C4ED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1C4ED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1C4ED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1C4ED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1C4ED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1C4ED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7FAD"/>
    <w:multiLevelType w:val="hybridMultilevel"/>
    <w:tmpl w:val="C79C2756"/>
    <w:lvl w:ilvl="0" w:tplc="74266DB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380262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6EE2C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D2C108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721A58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4EA24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4D214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A861DA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60314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34EA5"/>
    <w:multiLevelType w:val="hybridMultilevel"/>
    <w:tmpl w:val="C722FD64"/>
    <w:lvl w:ilvl="0" w:tplc="AD24F2FA">
      <w:start w:val="1"/>
      <w:numFmt w:val="bullet"/>
      <w:lvlText w:val="•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E3984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247D0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437AC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C09E2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CDA26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AF7A6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0DF82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30181C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403F8E"/>
    <w:multiLevelType w:val="hybridMultilevel"/>
    <w:tmpl w:val="2CD65CAA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44B8E"/>
    <w:multiLevelType w:val="hybridMultilevel"/>
    <w:tmpl w:val="74CC4C24"/>
    <w:lvl w:ilvl="0" w:tplc="4A1A59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457B9"/>
    <w:multiLevelType w:val="hybridMultilevel"/>
    <w:tmpl w:val="3BE07362"/>
    <w:lvl w:ilvl="0" w:tplc="041F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70DF608C"/>
    <w:multiLevelType w:val="hybridMultilevel"/>
    <w:tmpl w:val="8056095E"/>
    <w:lvl w:ilvl="0" w:tplc="35D6B9C6">
      <w:start w:val="4"/>
      <w:numFmt w:val="bullet"/>
      <w:lvlText w:val="•"/>
      <w:lvlJc w:val="left"/>
      <w:pPr>
        <w:ind w:left="720" w:hanging="360"/>
      </w:pPr>
      <w:rPr>
        <w:rFonts w:ascii="Times New Roman" w:eastAsia="Carlit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94282"/>
    <w:multiLevelType w:val="hybridMultilevel"/>
    <w:tmpl w:val="E5B8458C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E6E11"/>
    <w:multiLevelType w:val="hybridMultilevel"/>
    <w:tmpl w:val="223CAE48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C38DC"/>
    <w:rsid w:val="000E6FB7"/>
    <w:rsid w:val="000E7F62"/>
    <w:rsid w:val="00127D60"/>
    <w:rsid w:val="001329B4"/>
    <w:rsid w:val="001725C7"/>
    <w:rsid w:val="00197A6A"/>
    <w:rsid w:val="001A3A06"/>
    <w:rsid w:val="001C4ED6"/>
    <w:rsid w:val="001D7A35"/>
    <w:rsid w:val="0020535B"/>
    <w:rsid w:val="002752C1"/>
    <w:rsid w:val="002B2BC7"/>
    <w:rsid w:val="002C519C"/>
    <w:rsid w:val="002D0227"/>
    <w:rsid w:val="002E7116"/>
    <w:rsid w:val="00306C60"/>
    <w:rsid w:val="003170FC"/>
    <w:rsid w:val="00322001"/>
    <w:rsid w:val="00386DF4"/>
    <w:rsid w:val="003928B5"/>
    <w:rsid w:val="003C0D64"/>
    <w:rsid w:val="00407A6D"/>
    <w:rsid w:val="0042577E"/>
    <w:rsid w:val="00451A01"/>
    <w:rsid w:val="0053613B"/>
    <w:rsid w:val="0058377F"/>
    <w:rsid w:val="005D5A18"/>
    <w:rsid w:val="00617749"/>
    <w:rsid w:val="00637DA2"/>
    <w:rsid w:val="0067007B"/>
    <w:rsid w:val="006934C2"/>
    <w:rsid w:val="006A06C9"/>
    <w:rsid w:val="006C0636"/>
    <w:rsid w:val="006C280B"/>
    <w:rsid w:val="006E5E62"/>
    <w:rsid w:val="00722E8A"/>
    <w:rsid w:val="00745301"/>
    <w:rsid w:val="00747EAF"/>
    <w:rsid w:val="00775EF7"/>
    <w:rsid w:val="007A4784"/>
    <w:rsid w:val="007A491B"/>
    <w:rsid w:val="00806EC0"/>
    <w:rsid w:val="00841AF3"/>
    <w:rsid w:val="00851384"/>
    <w:rsid w:val="00873AE1"/>
    <w:rsid w:val="0092731F"/>
    <w:rsid w:val="0093355E"/>
    <w:rsid w:val="009717C6"/>
    <w:rsid w:val="009E0FD7"/>
    <w:rsid w:val="00A866F1"/>
    <w:rsid w:val="00AB642E"/>
    <w:rsid w:val="00AC3375"/>
    <w:rsid w:val="00AC4CB2"/>
    <w:rsid w:val="00B02952"/>
    <w:rsid w:val="00B31A6E"/>
    <w:rsid w:val="00B351B0"/>
    <w:rsid w:val="00B45D14"/>
    <w:rsid w:val="00BE19FF"/>
    <w:rsid w:val="00BE390E"/>
    <w:rsid w:val="00C25FB3"/>
    <w:rsid w:val="00C43FCC"/>
    <w:rsid w:val="00CA38DD"/>
    <w:rsid w:val="00CC52D6"/>
    <w:rsid w:val="00D425A6"/>
    <w:rsid w:val="00D87439"/>
    <w:rsid w:val="00D94E6D"/>
    <w:rsid w:val="00D96C21"/>
    <w:rsid w:val="00DA07A3"/>
    <w:rsid w:val="00DC29D5"/>
    <w:rsid w:val="00DC3A29"/>
    <w:rsid w:val="00DD4F5C"/>
    <w:rsid w:val="00DF61DD"/>
    <w:rsid w:val="00DF6798"/>
    <w:rsid w:val="00E00119"/>
    <w:rsid w:val="00E17654"/>
    <w:rsid w:val="00E5606A"/>
    <w:rsid w:val="00E62535"/>
    <w:rsid w:val="00E85595"/>
    <w:rsid w:val="00F117A6"/>
    <w:rsid w:val="00F60E24"/>
    <w:rsid w:val="00F72803"/>
    <w:rsid w:val="00F74FF8"/>
    <w:rsid w:val="00FB7BB4"/>
    <w:rsid w:val="00FC0762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3145A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6C21"/>
    <w:rPr>
      <w:color w:val="0000FF" w:themeColor="hyperlink"/>
      <w:u w:val="single"/>
    </w:rPr>
  </w:style>
  <w:style w:type="paragraph" w:customStyle="1" w:styleId="Default">
    <w:name w:val="Default"/>
    <w:rsid w:val="001A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1"/>
    <w:qFormat/>
    <w:rsid w:val="00E6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7DD96-789A-4C9D-8AFD-7A103ADB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8</cp:revision>
  <cp:lastPrinted>2021-04-08T05:58:00Z</cp:lastPrinted>
  <dcterms:created xsi:type="dcterms:W3CDTF">2021-06-07T10:16:00Z</dcterms:created>
  <dcterms:modified xsi:type="dcterms:W3CDTF">2021-07-14T13:01:00Z</dcterms:modified>
</cp:coreProperties>
</file>