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A20D38" w:rsidTr="00D96C21">
        <w:trPr>
          <w:trHeight w:val="11093"/>
        </w:trPr>
        <w:tc>
          <w:tcPr>
            <w:tcW w:w="11625" w:type="dxa"/>
          </w:tcPr>
          <w:p w:rsidR="001329B4" w:rsidRPr="00A20D38" w:rsidRDefault="001329B4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0C38DC" w:rsidRPr="00A20D38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A20D38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0D38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A20D38" w:rsidRDefault="00E36C49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Osman ÇEVİK</w:t>
                  </w:r>
                </w:p>
              </w:tc>
            </w:tr>
            <w:tr w:rsidR="000C38DC" w:rsidRPr="00A20D38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A20D38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0D38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A20D38" w:rsidRDefault="00E36C49" w:rsidP="00A20D3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İdari Büro Görevlisi</w:t>
                  </w:r>
                </w:p>
              </w:tc>
            </w:tr>
            <w:tr w:rsidR="000C38DC" w:rsidRPr="00A20D38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A20D38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0D38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A20D38" w:rsidRDefault="00E36C49" w:rsidP="00A20D3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İdari Büro Görevlisi</w:t>
                  </w:r>
                </w:p>
              </w:tc>
            </w:tr>
            <w:tr w:rsidR="000C38DC" w:rsidRPr="00A20D38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A20D38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0D38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A20D38" w:rsidRDefault="000C38DC" w:rsidP="00A20D38">
                  <w:pPr>
                    <w:rPr>
                      <w:rFonts w:ascii="Times New Roman" w:hAnsi="Times New Roman" w:cs="Times New Roman"/>
                    </w:rPr>
                  </w:pPr>
                  <w:r w:rsidRPr="00A20D38">
                    <w:rPr>
                      <w:rFonts w:ascii="Times New Roman" w:hAnsi="Times New Roman" w:cs="Times New Roman"/>
                    </w:rPr>
                    <w:t xml:space="preserve">0414 318 </w:t>
                  </w:r>
                  <w:r w:rsidR="001A3A06" w:rsidRPr="00A20D38">
                    <w:rPr>
                      <w:rFonts w:ascii="Times New Roman" w:hAnsi="Times New Roman" w:cs="Times New Roman"/>
                    </w:rPr>
                    <w:t xml:space="preserve"> /</w:t>
                  </w:r>
                  <w:r w:rsidR="00A20D38" w:rsidRPr="00A20D38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1A3A06" w:rsidRPr="00A20D38">
                    <w:rPr>
                      <w:rFonts w:ascii="Times New Roman" w:hAnsi="Times New Roman" w:cs="Times New Roman"/>
                    </w:rPr>
                    <w:t>@harran.edu.tr</w:t>
                  </w:r>
                </w:p>
              </w:tc>
            </w:tr>
            <w:tr w:rsidR="000C38DC" w:rsidRPr="00A20D38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A20D38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0D38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A20D38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A20D38">
                    <w:rPr>
                      <w:rFonts w:ascii="Times New Roman" w:hAnsi="Times New Roman" w:cs="Times New Roman"/>
                    </w:rPr>
                    <w:t>Dekan, Dekan Yardımcısı, Fakülte Sekreteri</w:t>
                  </w:r>
                </w:p>
              </w:tc>
            </w:tr>
            <w:tr w:rsidR="000C38DC" w:rsidRPr="00A20D38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A20D38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0D38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1A3A06" w:rsidRPr="00A20D38" w:rsidRDefault="001A3A06" w:rsidP="000C38DC">
                  <w:pPr>
                    <w:rPr>
                      <w:rFonts w:ascii="Times New Roman" w:hAnsi="Times New Roman" w:cs="Times New Roman"/>
                    </w:rPr>
                  </w:pPr>
                </w:p>
                <w:p w:rsidR="000C38DC" w:rsidRPr="00A20D38" w:rsidRDefault="00E36C49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Mehmet AĞIŞ</w:t>
                  </w:r>
                </w:p>
                <w:p w:rsidR="000C38DC" w:rsidRPr="00A20D38" w:rsidRDefault="000C38DC" w:rsidP="000C38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38DC" w:rsidRPr="00A20D38" w:rsidRDefault="000C38DC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p w:rsidR="00A20D38" w:rsidRPr="00A20D38" w:rsidRDefault="00A20D38" w:rsidP="00A20D38">
            <w:pPr>
              <w:widowControl/>
              <w:adjustRightInd w:val="0"/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20D38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GÖREV TANIMI </w:t>
            </w:r>
          </w:p>
          <w:p w:rsidR="00A20D38" w:rsidRPr="00A20D38" w:rsidRDefault="00A20D38" w:rsidP="00A20D38">
            <w:pPr>
              <w:widowControl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A20D38">
              <w:rPr>
                <w:rFonts w:ascii="Times New Roman" w:eastAsiaTheme="minorHAnsi" w:hAnsi="Times New Roman" w:cs="Times New Roman"/>
                <w:color w:val="000000"/>
              </w:rPr>
              <w:t>Harran Üniversitesi üst yönetimi tarafından belirlenen amaç ve ilkelere uygun olarak; Fakültenin ısıtma, soğutma ve her türlü tesisat bakım onarım görevini yerine getirmek.</w:t>
            </w:r>
          </w:p>
          <w:p w:rsidR="00A20D38" w:rsidRPr="00A20D38" w:rsidRDefault="00A20D38" w:rsidP="00A20D38">
            <w:pPr>
              <w:widowControl/>
              <w:adjustRightInd w:val="0"/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  <w:p w:rsidR="007A4784" w:rsidRPr="00A20D38" w:rsidRDefault="00A20D38" w:rsidP="00A20D38">
            <w:pPr>
              <w:widowControl/>
              <w:autoSpaceDE/>
              <w:autoSpaceDN/>
              <w:spacing w:after="65" w:line="259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20D38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GÖREV, YETKİ VE SORUMLULUKLAR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Fakültenin düzenlemiş olduğu her türlü sosyal ve kültürel etkinliklerde, (kongre, mezuniyet. </w:t>
            </w:r>
            <w:proofErr w:type="gramStart"/>
            <w:r w:rsidRPr="00A20D38">
              <w:rPr>
                <w:sz w:val="22"/>
                <w:szCs w:val="22"/>
              </w:rPr>
              <w:t>seminer</w:t>
            </w:r>
            <w:proofErr w:type="gramEnd"/>
            <w:r w:rsidRPr="00A20D38">
              <w:rPr>
                <w:sz w:val="22"/>
                <w:szCs w:val="22"/>
              </w:rPr>
              <w:t xml:space="preserve"> vs.) üst yöneticilerle birlikte koordineli olarak çalışmak ve görev almak.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Fakülteye ait dersliklerin, amfilerin, laboratuvarların ve ofislerin her türlü aydınlatma, ses ve görüntü cihazlarının kontrolünden sorumlu olarak gerektiğinde arızalarının giderilmesinde yardımcı olmak.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>Isıtma ve Soğutma sistemlerindeki, her türlü tesisat (Elektrik, su vs.) arızaların tespitini yapıp birim bazında onarılabilecek durumda olanların bakımını yapmak, büyük arızalarda fakülte sekreterine bilgi vermek.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Konuyu, olayı, sorunu özümseyerek üst yöneticileri bilgilendirmek ve onların görüşlerini, kararlarını tam algılayarak işlem yapmak.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İş verimliliği ve barışı açısından diğer birimlerle uyum içerisinde çalışmaya gayret etmek.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Yapılan iş ve işlemlerde üst yöneticileri bilgilendirmek, yapılamayan işleri gerekçeleri ile birlikte açıklamak.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Çalışma ortamında iş sağlığı ve güvenliği ile ilgili hususlara dikkat etmek, mevcut elektrikli cihazların gerekli kontrolleri yapmak, kapı-pencerelerin mesai dışı saatlerde kapalı tutulmasını sağlamak.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>Dekan, Dekan Yardımcıları ve Fakülte Sekreteri tarafından verilen diğer görevleri yerine getirmek ile sorumludur.</w:t>
            </w:r>
          </w:p>
          <w:p w:rsidR="00A20D38" w:rsidRPr="00A20D38" w:rsidRDefault="00A20D38" w:rsidP="00A20D38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20D38">
              <w:rPr>
                <w:b/>
                <w:bCs/>
                <w:sz w:val="22"/>
                <w:szCs w:val="22"/>
              </w:rPr>
              <w:t xml:space="preserve">  GÖREVİN GEREKTİRDİĞİ NİTELİKLER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657 sayılı Devlet Memurları Kanunu’nda belirtilen şartları taşıma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Üniversitemiz Personel işlemleri ile ilgili diğer mevzuatları bilmek.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Görevini gereği gibi yerine getirebilmek için gerekli iş deneyimine sahip olmak.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Faaliyetlerinin gerektirdiği her türlü araç, gereç ve malzemeyi kullanabilmek. </w:t>
            </w:r>
          </w:p>
          <w:p w:rsidR="00A20D38" w:rsidRPr="00A20D38" w:rsidRDefault="00A20D38" w:rsidP="00A20D38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20D38">
              <w:rPr>
                <w:b/>
                <w:bCs/>
                <w:sz w:val="22"/>
                <w:szCs w:val="22"/>
              </w:rPr>
              <w:t xml:space="preserve">  YASAL DAYANAKLAR </w:t>
            </w:r>
          </w:p>
          <w:p w:rsidR="00A20D38" w:rsidRPr="00A20D38" w:rsidRDefault="00A20D38" w:rsidP="00A20D38">
            <w:pPr>
              <w:widowControl/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A20D38">
              <w:rPr>
                <w:rFonts w:ascii="Times New Roman" w:hAnsi="Times New Roman" w:cs="Times New Roman"/>
              </w:rPr>
              <w:t>657 sayılı Devlet Memurları Kanunu</w:t>
            </w:r>
          </w:p>
        </w:tc>
      </w:tr>
    </w:tbl>
    <w:p w:rsidR="007A4784" w:rsidRPr="00A20D38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A20D38" w:rsidSect="008E5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86" w:rsidRDefault="008F4D86" w:rsidP="002B2BC7">
      <w:r>
        <w:separator/>
      </w:r>
    </w:p>
  </w:endnote>
  <w:endnote w:type="continuationSeparator" w:id="0">
    <w:p w:rsidR="008F4D86" w:rsidRDefault="008F4D8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3F" w:rsidRDefault="00EE57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AC4CB2" w:rsidP="00E6253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F40167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3F" w:rsidRDefault="00EE57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86" w:rsidRDefault="008F4D86" w:rsidP="002B2BC7">
      <w:r>
        <w:separator/>
      </w:r>
    </w:p>
  </w:footnote>
  <w:footnote w:type="continuationSeparator" w:id="0">
    <w:p w:rsidR="008F4D86" w:rsidRDefault="008F4D8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3F" w:rsidRDefault="00EE57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8" name="Resim 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2D0227" w:rsidP="002D022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TIP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Pr="00F60E24" w:rsidRDefault="00E62535" w:rsidP="001A3A06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</w:t>
          </w:r>
          <w:r w:rsidR="00F60E24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EE573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KYS-GRV-066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EE573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E573F">
            <w:rPr>
              <w:rFonts w:ascii="Times New Roman" w:hAnsi="Times New Roman" w:cs="Times New Roman"/>
              <w:b/>
              <w:sz w:val="18"/>
              <w:szCs w:val="18"/>
            </w:rPr>
            <w:t xml:space="preserve">Sayfa </w:t>
          </w:r>
          <w:r w:rsidRPr="00EE573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EE573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EE573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EE573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EE573F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EE573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EE573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EE573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EE573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3F" w:rsidRDefault="00EE57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4457B9"/>
    <w:multiLevelType w:val="hybridMultilevel"/>
    <w:tmpl w:val="3BE07362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581D2500"/>
    <w:multiLevelType w:val="hybridMultilevel"/>
    <w:tmpl w:val="8A6E31AA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E6E11"/>
    <w:multiLevelType w:val="hybridMultilevel"/>
    <w:tmpl w:val="223CAE48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84696"/>
    <w:multiLevelType w:val="hybridMultilevel"/>
    <w:tmpl w:val="42622994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1329B4"/>
    <w:rsid w:val="001725C7"/>
    <w:rsid w:val="00197A6A"/>
    <w:rsid w:val="001A3A06"/>
    <w:rsid w:val="001D7A35"/>
    <w:rsid w:val="0020535B"/>
    <w:rsid w:val="002752C1"/>
    <w:rsid w:val="002B2BC7"/>
    <w:rsid w:val="002C519C"/>
    <w:rsid w:val="002D0227"/>
    <w:rsid w:val="002E7116"/>
    <w:rsid w:val="003170FC"/>
    <w:rsid w:val="00386DF4"/>
    <w:rsid w:val="003928B5"/>
    <w:rsid w:val="003A142F"/>
    <w:rsid w:val="003C0D64"/>
    <w:rsid w:val="00407A6D"/>
    <w:rsid w:val="0042577E"/>
    <w:rsid w:val="00451A01"/>
    <w:rsid w:val="0058377F"/>
    <w:rsid w:val="005D5A18"/>
    <w:rsid w:val="00617749"/>
    <w:rsid w:val="0067007B"/>
    <w:rsid w:val="006934C2"/>
    <w:rsid w:val="006A06C9"/>
    <w:rsid w:val="006C280B"/>
    <w:rsid w:val="00745301"/>
    <w:rsid w:val="00747EAF"/>
    <w:rsid w:val="00775EF7"/>
    <w:rsid w:val="007A4784"/>
    <w:rsid w:val="007A491B"/>
    <w:rsid w:val="00806EC0"/>
    <w:rsid w:val="00814960"/>
    <w:rsid w:val="00841AF3"/>
    <w:rsid w:val="00851384"/>
    <w:rsid w:val="00862DC9"/>
    <w:rsid w:val="00873AE1"/>
    <w:rsid w:val="008E5308"/>
    <w:rsid w:val="008F4D86"/>
    <w:rsid w:val="0092731F"/>
    <w:rsid w:val="0093355E"/>
    <w:rsid w:val="009E0FD7"/>
    <w:rsid w:val="00A20D38"/>
    <w:rsid w:val="00A866F1"/>
    <w:rsid w:val="00AB642E"/>
    <w:rsid w:val="00AC3375"/>
    <w:rsid w:val="00AC4CB2"/>
    <w:rsid w:val="00B02952"/>
    <w:rsid w:val="00B31A6E"/>
    <w:rsid w:val="00B351B0"/>
    <w:rsid w:val="00B45D14"/>
    <w:rsid w:val="00C25FB3"/>
    <w:rsid w:val="00CA38DD"/>
    <w:rsid w:val="00D425A6"/>
    <w:rsid w:val="00D94E6D"/>
    <w:rsid w:val="00D96C21"/>
    <w:rsid w:val="00DA07A3"/>
    <w:rsid w:val="00DC29D5"/>
    <w:rsid w:val="00DC3A29"/>
    <w:rsid w:val="00DF1E83"/>
    <w:rsid w:val="00DF6798"/>
    <w:rsid w:val="00E00119"/>
    <w:rsid w:val="00E17654"/>
    <w:rsid w:val="00E36C49"/>
    <w:rsid w:val="00E5606A"/>
    <w:rsid w:val="00E62535"/>
    <w:rsid w:val="00E85595"/>
    <w:rsid w:val="00EE573F"/>
    <w:rsid w:val="00F40167"/>
    <w:rsid w:val="00F60E24"/>
    <w:rsid w:val="00F72803"/>
    <w:rsid w:val="00F74FF8"/>
    <w:rsid w:val="00FB7BB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5A9C1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E62535"/>
    <w:pPr>
      <w:ind w:left="720"/>
      <w:contextualSpacing/>
    </w:pPr>
  </w:style>
  <w:style w:type="paragraph" w:styleId="KonuBal">
    <w:name w:val="Title"/>
    <w:basedOn w:val="Normal"/>
    <w:link w:val="KonuBalChar"/>
    <w:uiPriority w:val="10"/>
    <w:qFormat/>
    <w:rsid w:val="00A20D38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20D38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8A18-9C2C-402C-B83E-59F003C9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6</cp:revision>
  <cp:lastPrinted>2021-04-08T05:58:00Z</cp:lastPrinted>
  <dcterms:created xsi:type="dcterms:W3CDTF">2021-06-07T10:01:00Z</dcterms:created>
  <dcterms:modified xsi:type="dcterms:W3CDTF">2021-07-14T13:05:00Z</dcterms:modified>
</cp:coreProperties>
</file>