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512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2"/>
      </w:tblGrid>
      <w:tr w:rsidR="00A506A9" w14:paraId="7119B958" w14:textId="77777777" w:rsidTr="00266196">
        <w:trPr>
          <w:trHeight w:val="9900"/>
        </w:trPr>
        <w:tc>
          <w:tcPr>
            <w:tcW w:w="11512" w:type="dxa"/>
          </w:tcPr>
          <w:tbl>
            <w:tblPr>
              <w:tblStyle w:val="TabloKlavuzu"/>
              <w:tblW w:w="11234" w:type="dxa"/>
              <w:tblLook w:val="04A0" w:firstRow="1" w:lastRow="0" w:firstColumn="1" w:lastColumn="0" w:noHBand="0" w:noVBand="1"/>
            </w:tblPr>
            <w:tblGrid>
              <w:gridCol w:w="2189"/>
              <w:gridCol w:w="9045"/>
            </w:tblGrid>
            <w:tr w:rsidR="00A506A9" w:rsidRPr="00F273F7" w14:paraId="724C93CD" w14:textId="77777777" w:rsidTr="00266196">
              <w:trPr>
                <w:trHeight w:val="249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0F2DE2FF" w14:textId="77777777" w:rsidR="00A506A9" w:rsidRPr="00F273F7" w:rsidRDefault="00A506A9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6E69F799" w14:textId="77777777" w:rsidR="00A506A9" w:rsidRPr="005341CF" w:rsidRDefault="00A506A9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06A9" w:rsidRPr="00F273F7" w14:paraId="52062096" w14:textId="77777777" w:rsidTr="00266196">
              <w:trPr>
                <w:trHeight w:val="249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7ECF1CF9" w14:textId="77777777" w:rsidR="00A506A9" w:rsidRPr="00F273F7" w:rsidRDefault="00A506A9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6A97863F" w14:textId="77777777" w:rsidR="00A506A9" w:rsidRPr="005341CF" w:rsidRDefault="00A506A9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06A9" w:rsidRPr="00F273F7" w14:paraId="2E81131B" w14:textId="77777777" w:rsidTr="00266196">
              <w:trPr>
                <w:trHeight w:val="260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501D0471" w14:textId="77777777" w:rsidR="00A506A9" w:rsidRPr="00F273F7" w:rsidRDefault="00A506A9" w:rsidP="00A506A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044036C0" w14:textId="13D0DD0F" w:rsidR="00A506A9" w:rsidRPr="005341CF" w:rsidRDefault="00A506A9" w:rsidP="00A506A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506A9" w:rsidRPr="00F273F7" w14:paraId="4040C495" w14:textId="77777777" w:rsidTr="00266196">
              <w:trPr>
                <w:trHeight w:val="227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28C6C4DB" w14:textId="77777777" w:rsidR="00A506A9" w:rsidRPr="00F273F7" w:rsidRDefault="00A506A9" w:rsidP="00A506A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6C7ADB6D" w14:textId="20E03E41" w:rsidR="00A506A9" w:rsidRPr="005341CF" w:rsidRDefault="00BF7EF7" w:rsidP="00A506A9">
                  <w:pPr>
                    <w:rPr>
                      <w:sz w:val="20"/>
                      <w:szCs w:val="20"/>
                    </w:rPr>
                  </w:pPr>
                  <w:r>
                    <w:t>Tekniker-Teknisyen-Bilgisayar İşletmeni-Memur</w:t>
                  </w:r>
                </w:p>
              </w:tc>
            </w:tr>
            <w:tr w:rsidR="00A506A9" w:rsidRPr="00F273F7" w14:paraId="5F408E4E" w14:textId="77777777" w:rsidTr="00266196">
              <w:trPr>
                <w:trHeight w:val="249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0FC255D5" w14:textId="77777777" w:rsidR="00A506A9" w:rsidRPr="00F273F7" w:rsidRDefault="00A506A9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2D638DB8" w14:textId="77777777" w:rsidR="00A506A9" w:rsidRPr="005341CF" w:rsidRDefault="00A506A9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06A9" w:rsidRPr="00F273F7" w14:paraId="721C70C1" w14:textId="77777777" w:rsidTr="00266196">
              <w:trPr>
                <w:trHeight w:val="227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4AA02498" w14:textId="77777777" w:rsidR="00A506A9" w:rsidRPr="00F273F7" w:rsidRDefault="00A506A9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7CA8C863" w14:textId="569F1266" w:rsidR="00A506A9" w:rsidRPr="005341CF" w:rsidRDefault="00BF7EF7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t>Birim Amiri</w:t>
                  </w:r>
                </w:p>
              </w:tc>
            </w:tr>
            <w:tr w:rsidR="00A506A9" w:rsidRPr="00F273F7" w14:paraId="06651605" w14:textId="77777777" w:rsidTr="00266196">
              <w:trPr>
                <w:trHeight w:val="444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481E8071" w14:textId="77777777" w:rsidR="00A506A9" w:rsidRPr="00F273F7" w:rsidRDefault="00A506A9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55325148" w14:textId="77777777" w:rsidR="00A506A9" w:rsidRPr="005341CF" w:rsidRDefault="00A506A9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666AD23" w14:textId="77777777" w:rsidR="00266196" w:rsidRDefault="00266196" w:rsidP="00D06C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9F06818" w14:textId="77777777" w:rsidR="00A506A9" w:rsidRPr="00266196" w:rsidRDefault="00266196" w:rsidP="00D06CC3">
            <w:pPr>
              <w:rPr>
                <w:rFonts w:ascii="Times New Roman" w:hAnsi="Times New Roman" w:cs="Times New Roman"/>
                <w:b/>
              </w:rPr>
            </w:pPr>
            <w:r w:rsidRPr="00266196">
              <w:rPr>
                <w:rFonts w:ascii="Times New Roman" w:hAnsi="Times New Roman" w:cs="Times New Roman"/>
                <w:b/>
              </w:rPr>
              <w:t>Görev Alanı</w:t>
            </w:r>
          </w:p>
          <w:p w14:paraId="33E6A458" w14:textId="77777777" w:rsidR="00BF7EF7" w:rsidRDefault="00BF7EF7" w:rsidP="00BF7EF7">
            <w:pPr>
              <w:pStyle w:val="TableParagraph"/>
              <w:jc w:val="both"/>
            </w:pPr>
            <w:r>
              <w:t>Başkanlığımız tarafından verilen görev ve sorumluluk dahilinde Görevli olduğu  iş ve işlemleri kanun ve diğer mevzuat düzenlemelerine uygun olarak yerine getiren personel.</w:t>
            </w:r>
          </w:p>
          <w:p w14:paraId="6E4FD799" w14:textId="77777777" w:rsidR="00266196" w:rsidRPr="00266196" w:rsidRDefault="00266196" w:rsidP="00D06CC3">
            <w:pPr>
              <w:rPr>
                <w:rFonts w:ascii="Times New Roman" w:hAnsi="Times New Roman"/>
                <w:sz w:val="28"/>
                <w:szCs w:val="24"/>
              </w:rPr>
            </w:pPr>
          </w:p>
          <w:p w14:paraId="3EAA5E56" w14:textId="77777777" w:rsidR="00266196" w:rsidRPr="00266196" w:rsidRDefault="00266196" w:rsidP="00D06CC3">
            <w:pPr>
              <w:rPr>
                <w:rFonts w:ascii="Times New Roman" w:hAnsi="Times New Roman" w:cs="Times New Roman"/>
                <w:b/>
              </w:rPr>
            </w:pPr>
            <w:r w:rsidRPr="00266196">
              <w:rPr>
                <w:rFonts w:ascii="Times New Roman" w:hAnsi="Times New Roman" w:cs="Times New Roman"/>
                <w:b/>
              </w:rPr>
              <w:t>Temel Görev ve Sorumlulukları</w:t>
            </w:r>
          </w:p>
          <w:p w14:paraId="5F8276E1" w14:textId="77777777" w:rsidR="00BF7EF7" w:rsidRPr="00B17B2D" w:rsidRDefault="00BF7EF7" w:rsidP="00BF7EF7">
            <w:pPr>
              <w:pStyle w:val="TableParagraph"/>
              <w:numPr>
                <w:ilvl w:val="0"/>
                <w:numId w:val="3"/>
              </w:numPr>
              <w:jc w:val="both"/>
            </w:pPr>
            <w:r w:rsidRPr="00B17B2D">
              <w:t>Yapı İşleri ve Teknik Daire Başkanlığı stratejik planını, performans programını, yıllık faaliyet raporunu, dönem gerçekleşme raporlarını hazırlamak.</w:t>
            </w:r>
          </w:p>
          <w:p w14:paraId="2B177F04" w14:textId="77777777" w:rsidR="00BF7EF7" w:rsidRPr="00B17B2D" w:rsidRDefault="00BF7EF7" w:rsidP="00BF7EF7">
            <w:pPr>
              <w:pStyle w:val="TableParagraph"/>
              <w:numPr>
                <w:ilvl w:val="0"/>
                <w:numId w:val="3"/>
              </w:numPr>
            </w:pPr>
            <w:r w:rsidRPr="00B17B2D">
              <w:t>Yatırım bütçesinin hazırlanmasında Strateji Geliştirme Daire Baş</w:t>
            </w:r>
            <w:r>
              <w:t>kanlığına destek hizmeti vermek.</w:t>
            </w:r>
          </w:p>
          <w:p w14:paraId="3F7077CC" w14:textId="77777777" w:rsidR="00BF7EF7" w:rsidRPr="00B17B2D" w:rsidRDefault="00BF7EF7" w:rsidP="00BF7EF7">
            <w:pPr>
              <w:pStyle w:val="TableParagraph"/>
              <w:numPr>
                <w:ilvl w:val="0"/>
                <w:numId w:val="3"/>
              </w:numPr>
              <w:jc w:val="both"/>
            </w:pPr>
            <w:r w:rsidRPr="00B17B2D">
              <w:t>Valilik ve Kalkınma Bakanlığının veri giriş sistemlerine Dönem Sonu Gerçekleşme Raporu</w:t>
            </w:r>
            <w:r>
              <w:t xml:space="preserve"> </w:t>
            </w:r>
            <w:r w:rsidRPr="00B17B2D">
              <w:t xml:space="preserve">ve Kamu Yatırımı Özeti cetvellerindeki </w:t>
            </w:r>
            <w:r>
              <w:t>girilecek verileri hazırlamak ve/veya düzenlemek.</w:t>
            </w:r>
          </w:p>
          <w:p w14:paraId="58B0A18D" w14:textId="77777777" w:rsidR="00BF7EF7" w:rsidRPr="00B17B2D" w:rsidRDefault="00BF7EF7" w:rsidP="00BF7EF7">
            <w:pPr>
              <w:pStyle w:val="TableParagraph"/>
              <w:numPr>
                <w:ilvl w:val="0"/>
                <w:numId w:val="3"/>
              </w:numPr>
              <w:jc w:val="both"/>
            </w:pPr>
            <w:r w:rsidRPr="00B17B2D">
              <w:t>Ödeneği toplu verilen yatırım projelerinin</w:t>
            </w:r>
            <w:r>
              <w:t xml:space="preserve"> detay programlarını hazırlamak.</w:t>
            </w:r>
            <w:r w:rsidRPr="00B17B2D">
              <w:t xml:space="preserve"> </w:t>
            </w:r>
          </w:p>
          <w:p w14:paraId="0B329344" w14:textId="77777777" w:rsidR="00BF7EF7" w:rsidRPr="00B17B2D" w:rsidRDefault="00BF7EF7" w:rsidP="00BF7EF7">
            <w:pPr>
              <w:pStyle w:val="TableParagraph"/>
              <w:numPr>
                <w:ilvl w:val="0"/>
                <w:numId w:val="3"/>
              </w:numPr>
              <w:jc w:val="both"/>
            </w:pPr>
            <w:r w:rsidRPr="00B17B2D">
              <w:t>Yatırım bütçesiyle Yapı İşleri ve Teknik Daire Başkanlığına tahsis edilen ödeneklerin yatırım projelerine ve</w:t>
            </w:r>
            <w:r>
              <w:t xml:space="preserve"> aylara göre dağılımını yapmak.</w:t>
            </w:r>
          </w:p>
          <w:p w14:paraId="2E48408A" w14:textId="77777777" w:rsidR="00BF7EF7" w:rsidRPr="00B17B2D" w:rsidRDefault="00BF7EF7" w:rsidP="00BF7EF7">
            <w:pPr>
              <w:pStyle w:val="TableParagraph"/>
              <w:numPr>
                <w:ilvl w:val="0"/>
                <w:numId w:val="3"/>
              </w:numPr>
            </w:pPr>
            <w:r w:rsidRPr="00B17B2D">
              <w:t xml:space="preserve">Yapı İşleri ve Teknik Daire Başkanlığına bağlı birimler arasında koordinasyonu sağlamak. </w:t>
            </w:r>
          </w:p>
          <w:p w14:paraId="24E0C7C0" w14:textId="77777777" w:rsidR="00BF7EF7" w:rsidRPr="00B17B2D" w:rsidRDefault="00BF7EF7" w:rsidP="00BF7EF7">
            <w:pPr>
              <w:pStyle w:val="TableParagraph"/>
              <w:numPr>
                <w:ilvl w:val="0"/>
                <w:numId w:val="3"/>
              </w:numPr>
              <w:jc w:val="both"/>
            </w:pPr>
            <w:r w:rsidRPr="00B17B2D">
              <w:t>Yatırım ödeneklerini takip ederek yapımı biten veya devam projelerle ilgili istatistikî bilgileri tutmak, gü</w:t>
            </w:r>
            <w:r>
              <w:t>ncellemek ve raporlarını yazmak.</w:t>
            </w:r>
            <w:r w:rsidRPr="00B17B2D">
              <w:t xml:space="preserve"> </w:t>
            </w:r>
          </w:p>
          <w:p w14:paraId="5E5BCD84" w14:textId="77777777" w:rsidR="00BF7EF7" w:rsidRDefault="00BF7EF7" w:rsidP="00BF7EF7">
            <w:pPr>
              <w:pStyle w:val="TableParagraph"/>
              <w:numPr>
                <w:ilvl w:val="0"/>
                <w:numId w:val="3"/>
              </w:numPr>
              <w:jc w:val="both"/>
            </w:pPr>
            <w:r w:rsidRPr="00B17B2D">
              <w:t xml:space="preserve">Gerektiğinde kendi branşları ile </w:t>
            </w:r>
            <w:r>
              <w:t>ilgili verilen işleri yürütmek.</w:t>
            </w:r>
          </w:p>
          <w:p w14:paraId="02E826B6" w14:textId="77777777" w:rsidR="00BF7EF7" w:rsidRPr="00CA04A2" w:rsidRDefault="00BF7EF7" w:rsidP="00BF7EF7">
            <w:pPr>
              <w:pStyle w:val="TableParagraph"/>
              <w:numPr>
                <w:ilvl w:val="0"/>
                <w:numId w:val="3"/>
              </w:numPr>
              <w:spacing w:before="2"/>
              <w:jc w:val="both"/>
            </w:pPr>
            <w:r w:rsidRPr="00CA04A2">
              <w:t>Başkan ve Birim amiri tarafından verilen diğer görevleri yapmak.</w:t>
            </w:r>
          </w:p>
          <w:p w14:paraId="062DE983" w14:textId="77777777" w:rsidR="00266196" w:rsidRPr="00BF7EF7" w:rsidRDefault="00266196" w:rsidP="00BF7EF7">
            <w:pPr>
              <w:rPr>
                <w:rFonts w:ascii="Times New Roman" w:hAnsi="Times New Roman"/>
                <w:sz w:val="28"/>
                <w:szCs w:val="24"/>
              </w:rPr>
            </w:pPr>
          </w:p>
          <w:p w14:paraId="064EDC97" w14:textId="0F2F4AB3" w:rsidR="00266196" w:rsidRPr="00266196" w:rsidRDefault="00266196" w:rsidP="00266196">
            <w:pPr>
              <w:rPr>
                <w:rFonts w:ascii="Times New Roman" w:hAnsi="Times New Roman" w:cs="Times New Roman"/>
                <w:b/>
              </w:rPr>
            </w:pPr>
            <w:r w:rsidRPr="00266196">
              <w:rPr>
                <w:rFonts w:ascii="Times New Roman" w:hAnsi="Times New Roman" w:cs="Times New Roman"/>
                <w:b/>
              </w:rPr>
              <w:t>Yetkileri/Yetkinlik (Aranan Nitelikler)</w:t>
            </w:r>
          </w:p>
          <w:p w14:paraId="6CCCD167" w14:textId="77777777" w:rsidR="00BF7EF7" w:rsidRPr="00552495" w:rsidRDefault="00BF7EF7" w:rsidP="00BF7EF7">
            <w:pPr>
              <w:numPr>
                <w:ilvl w:val="0"/>
                <w:numId w:val="4"/>
              </w:numPr>
              <w:spacing w:before="209"/>
              <w:jc w:val="both"/>
              <w:rPr>
                <w:rFonts w:ascii="Times New Roman" w:eastAsia="Times New Roman" w:hAnsi="Times New Roman" w:cs="Times New Roman"/>
              </w:rPr>
            </w:pPr>
            <w:r w:rsidRPr="00552495">
              <w:rPr>
                <w:rFonts w:ascii="Times New Roman" w:eastAsia="Times New Roman" w:hAnsi="Times New Roman" w:cs="Times New Roman"/>
              </w:rPr>
              <w:t>657 sayılı Devlet Memurları Kanunu’nda belirtilen şartları taşımak</w:t>
            </w:r>
          </w:p>
          <w:p w14:paraId="62A12FA8" w14:textId="230002B0" w:rsidR="00266196" w:rsidRPr="00BF7EF7" w:rsidRDefault="00BF7EF7" w:rsidP="00266196">
            <w:pPr>
              <w:numPr>
                <w:ilvl w:val="0"/>
                <w:numId w:val="4"/>
              </w:numPr>
              <w:spacing w:before="2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52495">
              <w:rPr>
                <w:rFonts w:ascii="Times New Roman" w:eastAsia="Times New Roman" w:hAnsi="Times New Roman" w:cs="Times New Roman"/>
              </w:rPr>
              <w:t>Faaliyetlerin en iyi şekilde sürdürebilmesi için gerekli karar verme ve sorun çözme niteliklerine sahip olmak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ACD6590" w14:textId="77777777" w:rsidR="00266196" w:rsidRDefault="00266196" w:rsidP="00266196">
            <w:pPr>
              <w:rPr>
                <w:rFonts w:ascii="Times New Roman" w:hAnsi="Times New Roman" w:cs="Times New Roman"/>
                <w:b/>
              </w:rPr>
            </w:pPr>
          </w:p>
          <w:p w14:paraId="593BBB2E" w14:textId="28D4E7CD" w:rsidR="00266196" w:rsidRPr="00266196" w:rsidRDefault="00266196" w:rsidP="00266196">
            <w:pPr>
              <w:rPr>
                <w:rFonts w:ascii="Times New Roman" w:hAnsi="Times New Roman" w:cs="Times New Roman"/>
                <w:b/>
              </w:rPr>
            </w:pPr>
            <w:r w:rsidRPr="00266196">
              <w:rPr>
                <w:rFonts w:ascii="Times New Roman" w:hAnsi="Times New Roman" w:cs="Times New Roman"/>
                <w:b/>
              </w:rPr>
              <w:t>Bilgi (Yasal Dayanak)</w:t>
            </w:r>
          </w:p>
          <w:p w14:paraId="1E7CA241" w14:textId="77777777" w:rsidR="00BF7EF7" w:rsidRDefault="00BF7EF7" w:rsidP="00BF7EF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4"/>
            </w:pPr>
            <w:r>
              <w:t>657 sayılı Devlet Memurları</w:t>
            </w:r>
            <w:r>
              <w:rPr>
                <w:spacing w:val="2"/>
              </w:rPr>
              <w:t xml:space="preserve"> </w:t>
            </w:r>
            <w:r>
              <w:t>Kanunu</w:t>
            </w:r>
          </w:p>
          <w:p w14:paraId="56C9846D" w14:textId="13AAE76B" w:rsidR="00266196" w:rsidRPr="00BF7EF7" w:rsidRDefault="00BF7EF7" w:rsidP="00BF7EF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4"/>
            </w:pPr>
            <w:r>
              <w:t>124 sayılı Yükseköğretim Üst Kuruluşları ile Yükseköğretim Kurumlarının İdari Teşkilatı Hakkında Kanun Hükmünde</w:t>
            </w:r>
            <w:r w:rsidRPr="00BF7EF7">
              <w:rPr>
                <w:spacing w:val="-1"/>
              </w:rPr>
              <w:t xml:space="preserve"> </w:t>
            </w:r>
            <w:r>
              <w:t>Kararname</w:t>
            </w:r>
          </w:p>
          <w:p w14:paraId="34608331" w14:textId="7595BAC6" w:rsidR="00266196" w:rsidRDefault="00266196" w:rsidP="00266196">
            <w:pPr>
              <w:rPr>
                <w:rFonts w:ascii="Times New Roman" w:hAnsi="Times New Roman"/>
                <w:sz w:val="28"/>
                <w:szCs w:val="24"/>
              </w:rPr>
            </w:pPr>
          </w:p>
          <w:p w14:paraId="0C2B452E" w14:textId="7309A3F0" w:rsidR="00266196" w:rsidRDefault="00266196" w:rsidP="00266196">
            <w:pPr>
              <w:rPr>
                <w:rFonts w:ascii="Times New Roman" w:hAnsi="Times New Roman"/>
                <w:sz w:val="28"/>
                <w:szCs w:val="24"/>
              </w:rPr>
            </w:pPr>
          </w:p>
          <w:p w14:paraId="74EDFF9D" w14:textId="77777777" w:rsidR="00266196" w:rsidRPr="00266196" w:rsidRDefault="00266196" w:rsidP="00266196">
            <w:pPr>
              <w:rPr>
                <w:rFonts w:ascii="Times New Roman" w:hAnsi="Times New Roman"/>
                <w:sz w:val="28"/>
                <w:szCs w:val="24"/>
              </w:rPr>
            </w:pPr>
          </w:p>
          <w:p w14:paraId="38924940" w14:textId="77777777" w:rsidR="00266196" w:rsidRPr="00266196" w:rsidRDefault="00266196" w:rsidP="00266196">
            <w:pPr>
              <w:rPr>
                <w:rFonts w:ascii="Times New Roman" w:hAnsi="Times New Roman" w:cs="Times New Roman"/>
              </w:rPr>
            </w:pPr>
            <w:r w:rsidRPr="00266196">
              <w:rPr>
                <w:rFonts w:ascii="Times New Roman" w:hAnsi="Times New Roman" w:cs="Times New Roman"/>
              </w:rPr>
              <w:t>Bu dokümanda açıklanan görev tanımını okudum. Görevimi burada belirtilen kapsamda yerine getirmeyi kabul ediyorum.</w:t>
            </w:r>
          </w:p>
          <w:p w14:paraId="5F10ED52" w14:textId="77777777" w:rsidR="00266196" w:rsidRPr="00266196" w:rsidRDefault="00266196" w:rsidP="00266196">
            <w:pPr>
              <w:rPr>
                <w:rFonts w:ascii="Times New Roman" w:hAnsi="Times New Roman" w:cs="Times New Roman"/>
              </w:rPr>
            </w:pPr>
            <w:r w:rsidRPr="0026619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Tarih :  …./…./2021</w:t>
            </w:r>
          </w:p>
          <w:p w14:paraId="1B2EE527" w14:textId="75DD88EC" w:rsidR="00266196" w:rsidRPr="00266196" w:rsidRDefault="00266196" w:rsidP="00266196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2883F1B2" w14:textId="77777777" w:rsidR="001E20A4" w:rsidRPr="007A4784" w:rsidRDefault="001E20A4" w:rsidP="00266196">
      <w:pPr>
        <w:tabs>
          <w:tab w:val="left" w:pos="6420"/>
        </w:tabs>
        <w:rPr>
          <w:szCs w:val="20"/>
        </w:rPr>
      </w:pPr>
    </w:p>
    <w:sectPr w:rsidR="001E20A4" w:rsidRPr="007A4784" w:rsidSect="00832E8A">
      <w:headerReference w:type="default" r:id="rId7"/>
      <w:footerReference w:type="default" r:id="rId8"/>
      <w:pgSz w:w="12472" w:h="16781"/>
      <w:pgMar w:top="142" w:right="851" w:bottom="244" w:left="851" w:header="0" w:footer="37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C74A5" w14:textId="77777777" w:rsidR="00FB19B1" w:rsidRDefault="00FB19B1" w:rsidP="002B2BC7">
      <w:r>
        <w:separator/>
      </w:r>
    </w:p>
  </w:endnote>
  <w:endnote w:type="continuationSeparator" w:id="0">
    <w:p w14:paraId="77E5970F" w14:textId="77777777" w:rsidR="00FB19B1" w:rsidRDefault="00FB19B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3D2F" w14:textId="77777777" w:rsidR="002F63FF" w:rsidRDefault="002F63FF" w:rsidP="002F63FF">
    <w:pPr>
      <w:pStyle w:val="AltBilgi"/>
    </w:pPr>
  </w:p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2225"/>
      <w:gridCol w:w="2813"/>
      <w:gridCol w:w="4572"/>
      <w:gridCol w:w="2046"/>
    </w:tblGrid>
    <w:tr w:rsidR="00832E8A" w14:paraId="1427188B" w14:textId="77777777" w:rsidTr="00832E8A">
      <w:trPr>
        <w:trHeight w:val="415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B6DF44A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44187E8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107C4FE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1D2BD3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7C21A500" wp14:editId="31C3EBF5">
                <wp:extent cx="1162050" cy="438150"/>
                <wp:effectExtent l="0" t="0" r="0" b="0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2E8A" w14:paraId="2608E558" w14:textId="77777777" w:rsidTr="00832E8A">
      <w:trPr>
        <w:trHeight w:val="418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AE54CA3" w14:textId="77777777" w:rsidR="00832E8A" w:rsidRDefault="00832E8A" w:rsidP="00832E8A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9B9CF47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85183E7" w14:textId="77777777" w:rsidR="00832E8A" w:rsidRDefault="00832E8A" w:rsidP="00832E8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3DF5BC" w14:textId="77777777" w:rsidR="00832E8A" w:rsidRDefault="00832E8A" w:rsidP="00832E8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3E5335B7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46FEF" w14:textId="77777777" w:rsidR="00FB19B1" w:rsidRDefault="00FB19B1" w:rsidP="002B2BC7">
      <w:r>
        <w:separator/>
      </w:r>
    </w:p>
  </w:footnote>
  <w:footnote w:type="continuationSeparator" w:id="0">
    <w:p w14:paraId="128992CF" w14:textId="77777777" w:rsidR="00FB19B1" w:rsidRDefault="00FB19B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1BB9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52669EEA" w14:textId="77777777" w:rsidTr="009D0ACB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14E359C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6016CBDA" wp14:editId="6597659A">
                <wp:extent cx="1209674" cy="1104900"/>
                <wp:effectExtent l="19050" t="19050" r="10160" b="19050"/>
                <wp:docPr id="25" name="Resim 2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6CEB23FF" w14:textId="77777777" w:rsidR="00266196" w:rsidRDefault="00266196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606BA4B8" w14:textId="6CF422E2"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1C9B1B36" w14:textId="48B1B2AD" w:rsidR="002B2BC7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046D658D" w14:textId="77777777" w:rsidR="00BF7EF7" w:rsidRDefault="00BF7EF7" w:rsidP="00BF7EF7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 xml:space="preserve">BÜTÇE HAZIRLAMA GÖREVLİSİ </w:t>
          </w:r>
        </w:p>
        <w:p w14:paraId="056F9D78" w14:textId="73DD8A31" w:rsidR="000C38DC" w:rsidRDefault="00BF7EF7" w:rsidP="00BF7EF7">
          <w:pPr>
            <w:tabs>
              <w:tab w:val="left" w:pos="4809"/>
            </w:tabs>
            <w:jc w:val="center"/>
          </w:pPr>
          <w:r>
            <w:rPr>
              <w:rFonts w:ascii="Times New Roman" w:hAnsi="Times New Roman" w:cs="Times New Roman"/>
              <w:sz w:val="28"/>
            </w:rPr>
            <w:t>GÖREV TANIMI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25F8B693" w14:textId="77777777" w:rsidR="002B2BC7" w:rsidRDefault="002B2BC7" w:rsidP="00B02952">
          <w:pPr>
            <w:jc w:val="center"/>
          </w:pPr>
        </w:p>
        <w:p w14:paraId="5180DECC" w14:textId="77777777" w:rsidR="002B2BC7" w:rsidRDefault="002B2BC7" w:rsidP="00B02952">
          <w:pPr>
            <w:jc w:val="center"/>
          </w:pPr>
        </w:p>
        <w:p w14:paraId="57F01731" w14:textId="77777777" w:rsidR="002B2BC7" w:rsidRDefault="002B2BC7" w:rsidP="00B02952">
          <w:pPr>
            <w:jc w:val="center"/>
          </w:pPr>
        </w:p>
        <w:p w14:paraId="30B69FE6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9210003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20A5B8B" w14:textId="34269E89" w:rsidR="002B2BC7" w:rsidRPr="00016C85" w:rsidRDefault="009D0AC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</w:t>
          </w:r>
          <w:r w:rsidR="00E4062A">
            <w:rPr>
              <w:rFonts w:ascii="Times New Roman" w:hAnsi="Times New Roman" w:cs="Times New Roman"/>
              <w:b/>
              <w:sz w:val="18"/>
              <w:szCs w:val="18"/>
            </w:rPr>
            <w:t>00</w:t>
          </w:r>
          <w:r w:rsidR="00BF7EF7">
            <w:rPr>
              <w:rFonts w:ascii="Times New Roman" w:hAnsi="Times New Roman" w:cs="Times New Roman"/>
              <w:b/>
              <w:sz w:val="18"/>
              <w:szCs w:val="18"/>
            </w:rPr>
            <w:t>4</w:t>
          </w:r>
        </w:p>
      </w:tc>
    </w:tr>
    <w:tr w:rsidR="002B2BC7" w14:paraId="41037AB7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45EB526C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FC5C3C9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0F4EBF6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F0CEC40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DD00959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5838C4F9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3D87A116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73BA455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61C1476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E49ECED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51315D1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01243754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14E95A54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73B0222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0DCDC658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A3ED857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7FE4830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58EAF149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656B357B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CEF90B7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D8FAA66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B88F6CD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070F81C" w14:textId="71FEE294" w:rsidR="000117F2" w:rsidRPr="00016C85" w:rsidRDefault="00266196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2661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E4062A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2661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E4062A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2</w: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117F2" w14:paraId="24199020" w14:textId="77777777" w:rsidTr="009D0ACB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8375051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0D110241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60902E62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6505D57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03BAD3FA" w14:textId="77777777" w:rsidR="002B2BC7" w:rsidRDefault="002B2BC7" w:rsidP="00832E8A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72A16"/>
    <w:multiLevelType w:val="hybridMultilevel"/>
    <w:tmpl w:val="4F76D214"/>
    <w:lvl w:ilvl="0" w:tplc="041F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4875655E"/>
    <w:multiLevelType w:val="hybridMultilevel"/>
    <w:tmpl w:val="ED44F7C6"/>
    <w:lvl w:ilvl="0" w:tplc="03787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858FC"/>
    <w:multiLevelType w:val="hybridMultilevel"/>
    <w:tmpl w:val="2124C82E"/>
    <w:lvl w:ilvl="0" w:tplc="041F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68D1742A"/>
    <w:multiLevelType w:val="hybridMultilevel"/>
    <w:tmpl w:val="E8B4FE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305518">
      <w:numFmt w:val="bullet"/>
      <w:lvlText w:val="•"/>
      <w:lvlJc w:val="left"/>
      <w:pPr>
        <w:ind w:left="1790" w:hanging="710"/>
      </w:pPr>
      <w:rPr>
        <w:rFonts w:ascii="Times New Roman" w:eastAsia="Carlito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71119"/>
    <w:rsid w:val="000756BA"/>
    <w:rsid w:val="00090518"/>
    <w:rsid w:val="000C38DC"/>
    <w:rsid w:val="000E7F62"/>
    <w:rsid w:val="001329B4"/>
    <w:rsid w:val="001416C4"/>
    <w:rsid w:val="00152702"/>
    <w:rsid w:val="001725C7"/>
    <w:rsid w:val="00197A6A"/>
    <w:rsid w:val="001D2E99"/>
    <w:rsid w:val="001D7A35"/>
    <w:rsid w:val="001E20A4"/>
    <w:rsid w:val="00223970"/>
    <w:rsid w:val="00266196"/>
    <w:rsid w:val="002752C1"/>
    <w:rsid w:val="00284436"/>
    <w:rsid w:val="002B2BC7"/>
    <w:rsid w:val="002C519C"/>
    <w:rsid w:val="002E016E"/>
    <w:rsid w:val="002E7116"/>
    <w:rsid w:val="002F63FF"/>
    <w:rsid w:val="003170FC"/>
    <w:rsid w:val="00386DF4"/>
    <w:rsid w:val="003928B5"/>
    <w:rsid w:val="0039402D"/>
    <w:rsid w:val="003B6A63"/>
    <w:rsid w:val="003F23A3"/>
    <w:rsid w:val="00407A6D"/>
    <w:rsid w:val="0042577E"/>
    <w:rsid w:val="0043464C"/>
    <w:rsid w:val="00451A01"/>
    <w:rsid w:val="004D2BF9"/>
    <w:rsid w:val="004D3285"/>
    <w:rsid w:val="00517FAC"/>
    <w:rsid w:val="0058377F"/>
    <w:rsid w:val="005D5A18"/>
    <w:rsid w:val="005E2193"/>
    <w:rsid w:val="00617749"/>
    <w:rsid w:val="0067007B"/>
    <w:rsid w:val="006934C2"/>
    <w:rsid w:val="00710396"/>
    <w:rsid w:val="00725B72"/>
    <w:rsid w:val="00745301"/>
    <w:rsid w:val="00747EAF"/>
    <w:rsid w:val="00757A3B"/>
    <w:rsid w:val="00775EF7"/>
    <w:rsid w:val="007A4784"/>
    <w:rsid w:val="007A491B"/>
    <w:rsid w:val="007B7F45"/>
    <w:rsid w:val="007E18EA"/>
    <w:rsid w:val="00806EC0"/>
    <w:rsid w:val="00832E8A"/>
    <w:rsid w:val="00873AE1"/>
    <w:rsid w:val="008C0738"/>
    <w:rsid w:val="0092731F"/>
    <w:rsid w:val="0093355E"/>
    <w:rsid w:val="00967B24"/>
    <w:rsid w:val="00983812"/>
    <w:rsid w:val="009D0ACB"/>
    <w:rsid w:val="009E0FD7"/>
    <w:rsid w:val="009F3E9D"/>
    <w:rsid w:val="00A36B58"/>
    <w:rsid w:val="00A506A9"/>
    <w:rsid w:val="00A831A8"/>
    <w:rsid w:val="00A866F1"/>
    <w:rsid w:val="00AC3375"/>
    <w:rsid w:val="00B02952"/>
    <w:rsid w:val="00B31A6E"/>
    <w:rsid w:val="00B45D14"/>
    <w:rsid w:val="00BA66CA"/>
    <w:rsid w:val="00BF7EF7"/>
    <w:rsid w:val="00CA38DD"/>
    <w:rsid w:val="00D425A6"/>
    <w:rsid w:val="00DA0605"/>
    <w:rsid w:val="00DA07A3"/>
    <w:rsid w:val="00DC29D5"/>
    <w:rsid w:val="00DF6798"/>
    <w:rsid w:val="00E17654"/>
    <w:rsid w:val="00E4062A"/>
    <w:rsid w:val="00E5606A"/>
    <w:rsid w:val="00E85595"/>
    <w:rsid w:val="00E85788"/>
    <w:rsid w:val="00ED11FF"/>
    <w:rsid w:val="00EE6049"/>
    <w:rsid w:val="00F234F3"/>
    <w:rsid w:val="00F46DE0"/>
    <w:rsid w:val="00F72803"/>
    <w:rsid w:val="00FB19B1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E3E39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2E8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506A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F7EF7"/>
    <w:pPr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....</cp:lastModifiedBy>
  <cp:revision>3</cp:revision>
  <cp:lastPrinted>2021-04-08T05:58:00Z</cp:lastPrinted>
  <dcterms:created xsi:type="dcterms:W3CDTF">2021-09-21T08:15:00Z</dcterms:created>
  <dcterms:modified xsi:type="dcterms:W3CDTF">2021-09-21T11:03:00Z</dcterms:modified>
</cp:coreProperties>
</file>