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259B9" w14:textId="1AB16CB1" w:rsidR="00E343B1" w:rsidRDefault="00E343B1"/>
    <w:tbl>
      <w:tblPr>
        <w:tblStyle w:val="TabloKlavuzu"/>
        <w:tblW w:w="11625" w:type="dxa"/>
        <w:tblInd w:w="-318" w:type="dxa"/>
        <w:tblBorders>
          <w:insideH w:val="none" w:sz="0" w:space="0" w:color="auto"/>
          <w:insideV w:val="none" w:sz="0" w:space="0" w:color="auto"/>
        </w:tblBorders>
        <w:tblLook w:val="04A0" w:firstRow="1" w:lastRow="0" w:firstColumn="1" w:lastColumn="0" w:noHBand="0" w:noVBand="1"/>
      </w:tblPr>
      <w:tblGrid>
        <w:gridCol w:w="11625"/>
      </w:tblGrid>
      <w:tr w:rsidR="001D7A35" w:rsidRPr="00801C15" w14:paraId="265C1592" w14:textId="77777777" w:rsidTr="00985239">
        <w:trPr>
          <w:trHeight w:val="461"/>
        </w:trPr>
        <w:tc>
          <w:tcPr>
            <w:tcW w:w="11625" w:type="dxa"/>
          </w:tcPr>
          <w:p w14:paraId="14197A63" w14:textId="7D476A9E" w:rsidR="00E343B1" w:rsidRPr="00E343B1" w:rsidRDefault="00E343B1" w:rsidP="00E343B1">
            <w:pPr>
              <w:pStyle w:val="Default"/>
              <w:numPr>
                <w:ilvl w:val="0"/>
                <w:numId w:val="7"/>
              </w:numPr>
              <w:spacing w:line="360" w:lineRule="auto"/>
              <w:jc w:val="both"/>
              <w:rPr>
                <w:b/>
                <w:bCs/>
                <w:sz w:val="22"/>
                <w:szCs w:val="22"/>
              </w:rPr>
            </w:pPr>
            <w:r w:rsidRPr="00E343B1">
              <w:rPr>
                <w:b/>
                <w:bCs/>
                <w:sz w:val="22"/>
                <w:szCs w:val="22"/>
              </w:rPr>
              <w:t>AMAÇ</w:t>
            </w:r>
          </w:p>
          <w:p w14:paraId="617F14B1" w14:textId="4B5450F1" w:rsidR="00E343B1" w:rsidRDefault="00E343B1" w:rsidP="00E343B1">
            <w:pPr>
              <w:pStyle w:val="Default"/>
              <w:spacing w:line="360" w:lineRule="auto"/>
              <w:jc w:val="both"/>
              <w:rPr>
                <w:sz w:val="22"/>
                <w:szCs w:val="22"/>
              </w:rPr>
            </w:pPr>
            <w:r w:rsidRPr="00E343B1">
              <w:rPr>
                <w:sz w:val="22"/>
                <w:szCs w:val="22"/>
              </w:rPr>
              <w:t>Bu prosedürün amacı, Harran Üniversitesi Kalite Yönetim Sistemi (KYS) içinde bulunan tüm</w:t>
            </w:r>
            <w:r>
              <w:rPr>
                <w:sz w:val="22"/>
                <w:szCs w:val="22"/>
              </w:rPr>
              <w:t xml:space="preserve"> </w:t>
            </w:r>
            <w:r w:rsidRPr="00E343B1">
              <w:rPr>
                <w:sz w:val="22"/>
                <w:szCs w:val="22"/>
              </w:rPr>
              <w:t>dokümanların hazırlanması, onaylanması, kodlanması, yayını, güncelleştirilmesi veya iptal edilmesi ve</w:t>
            </w:r>
            <w:r>
              <w:rPr>
                <w:sz w:val="22"/>
                <w:szCs w:val="22"/>
              </w:rPr>
              <w:t xml:space="preserve"> </w:t>
            </w:r>
            <w:r w:rsidRPr="00E343B1">
              <w:rPr>
                <w:sz w:val="22"/>
                <w:szCs w:val="22"/>
              </w:rPr>
              <w:t>dağıtılması esaslarını içeren yöntem ve sorumlulukları belirlemektir.</w:t>
            </w:r>
          </w:p>
          <w:p w14:paraId="7CB20DAE" w14:textId="77777777" w:rsidR="00E343B1" w:rsidRPr="00E343B1" w:rsidRDefault="00E343B1" w:rsidP="00E343B1">
            <w:pPr>
              <w:pStyle w:val="Default"/>
              <w:spacing w:line="360" w:lineRule="auto"/>
              <w:jc w:val="both"/>
              <w:rPr>
                <w:sz w:val="22"/>
                <w:szCs w:val="22"/>
              </w:rPr>
            </w:pPr>
          </w:p>
          <w:p w14:paraId="6349C4BB" w14:textId="04AF120E" w:rsidR="00E343B1" w:rsidRPr="00E343B1" w:rsidRDefault="00E343B1" w:rsidP="00E343B1">
            <w:pPr>
              <w:pStyle w:val="Default"/>
              <w:numPr>
                <w:ilvl w:val="0"/>
                <w:numId w:val="7"/>
              </w:numPr>
              <w:spacing w:line="360" w:lineRule="auto"/>
              <w:jc w:val="both"/>
              <w:rPr>
                <w:b/>
                <w:bCs/>
                <w:sz w:val="22"/>
                <w:szCs w:val="22"/>
              </w:rPr>
            </w:pPr>
            <w:r w:rsidRPr="00E343B1">
              <w:rPr>
                <w:b/>
                <w:bCs/>
                <w:sz w:val="22"/>
                <w:szCs w:val="22"/>
              </w:rPr>
              <w:t>KAPSAM</w:t>
            </w:r>
          </w:p>
          <w:p w14:paraId="200D327F" w14:textId="2F7C3FFB" w:rsidR="00E343B1" w:rsidRDefault="00E343B1" w:rsidP="00E343B1">
            <w:pPr>
              <w:pStyle w:val="Default"/>
              <w:spacing w:line="360" w:lineRule="auto"/>
              <w:jc w:val="both"/>
              <w:rPr>
                <w:sz w:val="22"/>
                <w:szCs w:val="22"/>
              </w:rPr>
            </w:pPr>
            <w:r w:rsidRPr="00E343B1">
              <w:rPr>
                <w:sz w:val="22"/>
                <w:szCs w:val="22"/>
              </w:rPr>
              <w:t>Bu prosedür, Harran Üniversitesi Kalite Yönetim Sistemi içinde yer alan tüm dokümanları kapsar.</w:t>
            </w:r>
          </w:p>
          <w:p w14:paraId="4CAF5274" w14:textId="77777777" w:rsidR="00E343B1" w:rsidRPr="00E343B1" w:rsidRDefault="00E343B1" w:rsidP="00E343B1">
            <w:pPr>
              <w:pStyle w:val="Default"/>
              <w:spacing w:line="360" w:lineRule="auto"/>
              <w:jc w:val="both"/>
              <w:rPr>
                <w:sz w:val="22"/>
                <w:szCs w:val="22"/>
              </w:rPr>
            </w:pPr>
          </w:p>
          <w:p w14:paraId="3556EF94" w14:textId="3213882A" w:rsidR="00E343B1" w:rsidRPr="00E343B1" w:rsidRDefault="00E343B1" w:rsidP="00E343B1">
            <w:pPr>
              <w:pStyle w:val="Default"/>
              <w:numPr>
                <w:ilvl w:val="0"/>
                <w:numId w:val="7"/>
              </w:numPr>
              <w:spacing w:line="360" w:lineRule="auto"/>
              <w:jc w:val="both"/>
              <w:rPr>
                <w:b/>
                <w:bCs/>
                <w:sz w:val="22"/>
                <w:szCs w:val="22"/>
              </w:rPr>
            </w:pPr>
            <w:r w:rsidRPr="00E343B1">
              <w:rPr>
                <w:b/>
                <w:bCs/>
                <w:sz w:val="22"/>
                <w:szCs w:val="22"/>
              </w:rPr>
              <w:t>TANIMLAR</w:t>
            </w:r>
          </w:p>
          <w:p w14:paraId="605B68F7" w14:textId="77777777" w:rsidR="00E343B1" w:rsidRDefault="00E343B1" w:rsidP="00E343B1">
            <w:pPr>
              <w:pStyle w:val="Default"/>
              <w:spacing w:line="360" w:lineRule="auto"/>
              <w:jc w:val="both"/>
              <w:rPr>
                <w:sz w:val="22"/>
                <w:szCs w:val="22"/>
              </w:rPr>
            </w:pPr>
            <w:r w:rsidRPr="00E343B1">
              <w:rPr>
                <w:b/>
                <w:bCs/>
                <w:sz w:val="22"/>
                <w:szCs w:val="22"/>
              </w:rPr>
              <w:t>Dokümante Edilmiş Bilgi:</w:t>
            </w:r>
            <w:r w:rsidRPr="00E343B1">
              <w:rPr>
                <w:sz w:val="22"/>
                <w:szCs w:val="22"/>
              </w:rPr>
              <w:t xml:space="preserve"> Kurumun faaliyetlerini ve o faaliyetin gereklerini tanımlayan veya</w:t>
            </w:r>
            <w:r>
              <w:rPr>
                <w:sz w:val="22"/>
                <w:szCs w:val="22"/>
              </w:rPr>
              <w:t xml:space="preserve"> </w:t>
            </w:r>
            <w:r w:rsidRPr="00E343B1">
              <w:rPr>
                <w:sz w:val="22"/>
                <w:szCs w:val="22"/>
              </w:rPr>
              <w:t>belgeleyen, kullanıcıların bilgi amaçlı kullanabilecekleri yazılı ya da görsel araçlardır.</w:t>
            </w:r>
            <w:r>
              <w:rPr>
                <w:sz w:val="22"/>
                <w:szCs w:val="22"/>
              </w:rPr>
              <w:t xml:space="preserve"> </w:t>
            </w:r>
          </w:p>
          <w:p w14:paraId="20D6A9FA" w14:textId="77777777" w:rsidR="00E343B1" w:rsidRDefault="00E343B1" w:rsidP="00E343B1">
            <w:pPr>
              <w:pStyle w:val="Default"/>
              <w:spacing w:line="360" w:lineRule="auto"/>
              <w:jc w:val="both"/>
              <w:rPr>
                <w:sz w:val="22"/>
                <w:szCs w:val="22"/>
              </w:rPr>
            </w:pPr>
            <w:r w:rsidRPr="00E343B1">
              <w:rPr>
                <w:b/>
                <w:bCs/>
                <w:sz w:val="22"/>
                <w:szCs w:val="22"/>
              </w:rPr>
              <w:t>Kontrollü Doküman:</w:t>
            </w:r>
            <w:r w:rsidRPr="00E343B1">
              <w:rPr>
                <w:sz w:val="22"/>
                <w:szCs w:val="22"/>
              </w:rPr>
              <w:t xml:space="preserve"> Harran Üniversitesi Kalite Koordinatörlüğü tarafından hazırlanan Kalite</w:t>
            </w:r>
            <w:r>
              <w:rPr>
                <w:sz w:val="22"/>
                <w:szCs w:val="22"/>
              </w:rPr>
              <w:t xml:space="preserve"> </w:t>
            </w:r>
            <w:r w:rsidRPr="00E343B1">
              <w:rPr>
                <w:sz w:val="22"/>
                <w:szCs w:val="22"/>
              </w:rPr>
              <w:t>Yönetim Sistemi içinde kullanılan gerektiğinde güncellenmesi, revize veya iptal edilmesi ve</w:t>
            </w:r>
            <w:r>
              <w:rPr>
                <w:sz w:val="22"/>
                <w:szCs w:val="22"/>
              </w:rPr>
              <w:t xml:space="preserve"> </w:t>
            </w:r>
            <w:r w:rsidRPr="00E343B1">
              <w:rPr>
                <w:sz w:val="22"/>
                <w:szCs w:val="22"/>
              </w:rPr>
              <w:t>yayınlanması, dağıtımı ve değişikliği sadece yetkili kişilerce yapılabilen dokümanlardır.</w:t>
            </w:r>
            <w:r>
              <w:rPr>
                <w:sz w:val="22"/>
                <w:szCs w:val="22"/>
              </w:rPr>
              <w:t xml:space="preserve"> </w:t>
            </w:r>
          </w:p>
          <w:p w14:paraId="7D914D0E" w14:textId="2DD6B47B" w:rsidR="00E343B1" w:rsidRPr="00E343B1" w:rsidRDefault="00E343B1" w:rsidP="00E343B1">
            <w:pPr>
              <w:pStyle w:val="Default"/>
              <w:spacing w:line="360" w:lineRule="auto"/>
              <w:jc w:val="both"/>
              <w:rPr>
                <w:sz w:val="22"/>
                <w:szCs w:val="22"/>
              </w:rPr>
            </w:pPr>
            <w:r w:rsidRPr="00E343B1">
              <w:rPr>
                <w:b/>
                <w:bCs/>
                <w:sz w:val="22"/>
                <w:szCs w:val="22"/>
              </w:rPr>
              <w:t>Kontrolsüz Doküman:</w:t>
            </w:r>
            <w:r w:rsidRPr="00E343B1">
              <w:rPr>
                <w:sz w:val="22"/>
                <w:szCs w:val="22"/>
              </w:rPr>
              <w:t xml:space="preserve"> Güncelliği zorunlu olmayan sadece KYS tarafından bilgilendirme amaçlı</w:t>
            </w:r>
            <w:r>
              <w:rPr>
                <w:sz w:val="22"/>
                <w:szCs w:val="22"/>
              </w:rPr>
              <w:t xml:space="preserve"> </w:t>
            </w:r>
            <w:r w:rsidRPr="00E343B1">
              <w:rPr>
                <w:sz w:val="22"/>
                <w:szCs w:val="22"/>
              </w:rPr>
              <w:t>kullanılan dokümanlardır.</w:t>
            </w:r>
          </w:p>
          <w:p w14:paraId="2720BD0D" w14:textId="7B4EF680" w:rsidR="00E343B1" w:rsidRPr="00E343B1" w:rsidRDefault="00E343B1" w:rsidP="00E343B1">
            <w:pPr>
              <w:pStyle w:val="Default"/>
              <w:spacing w:line="360" w:lineRule="auto"/>
              <w:jc w:val="both"/>
              <w:rPr>
                <w:sz w:val="22"/>
                <w:szCs w:val="22"/>
              </w:rPr>
            </w:pPr>
            <w:r w:rsidRPr="00E343B1">
              <w:rPr>
                <w:b/>
                <w:bCs/>
                <w:sz w:val="22"/>
                <w:szCs w:val="22"/>
              </w:rPr>
              <w:t>Dış Kaynaklı Doküman:</w:t>
            </w:r>
            <w:r w:rsidRPr="00E343B1">
              <w:rPr>
                <w:sz w:val="22"/>
                <w:szCs w:val="22"/>
              </w:rPr>
              <w:t xml:space="preserve"> Harran Üniversitesi dışında oluşturulan, Üniversitenin faaliyetlerini</w:t>
            </w:r>
            <w:r>
              <w:rPr>
                <w:sz w:val="22"/>
                <w:szCs w:val="22"/>
              </w:rPr>
              <w:t xml:space="preserve"> </w:t>
            </w:r>
            <w:r w:rsidRPr="00E343B1">
              <w:rPr>
                <w:sz w:val="22"/>
                <w:szCs w:val="22"/>
              </w:rPr>
              <w:t>etkileyen, uyulması zorunlu veya ihtiyari olan dokümanlardır. (Kanunlar, Kanun Hükmünde</w:t>
            </w:r>
            <w:r>
              <w:rPr>
                <w:sz w:val="22"/>
                <w:szCs w:val="22"/>
              </w:rPr>
              <w:t xml:space="preserve"> </w:t>
            </w:r>
            <w:r w:rsidRPr="00E343B1">
              <w:rPr>
                <w:sz w:val="22"/>
                <w:szCs w:val="22"/>
              </w:rPr>
              <w:t>Kararnameler, Tüzükler, Yönetmelikler, Şartnameler, Tebliğler, Standartlar, Esaslar, Kılavuzlar vb.)</w:t>
            </w:r>
          </w:p>
          <w:p w14:paraId="06DA2D36" w14:textId="6643A6BF" w:rsidR="00E343B1" w:rsidRDefault="00E343B1" w:rsidP="00E343B1">
            <w:pPr>
              <w:pStyle w:val="Default"/>
              <w:spacing w:line="360" w:lineRule="auto"/>
              <w:jc w:val="both"/>
              <w:rPr>
                <w:sz w:val="22"/>
                <w:szCs w:val="22"/>
              </w:rPr>
            </w:pPr>
            <w:r w:rsidRPr="00E343B1">
              <w:rPr>
                <w:b/>
                <w:bCs/>
                <w:sz w:val="22"/>
                <w:szCs w:val="22"/>
              </w:rPr>
              <w:t>İç Kaynaklı Doküman:</w:t>
            </w:r>
            <w:r w:rsidRPr="00E343B1">
              <w:rPr>
                <w:sz w:val="22"/>
                <w:szCs w:val="22"/>
              </w:rPr>
              <w:t xml:space="preserve"> Harran Üniversitesi tarafından oluşturulan dokümanlardır.</w:t>
            </w:r>
          </w:p>
          <w:p w14:paraId="4C60DFCD" w14:textId="3B76A353" w:rsidR="00E343B1" w:rsidRDefault="00E343B1" w:rsidP="00E343B1">
            <w:pPr>
              <w:pStyle w:val="Default"/>
              <w:spacing w:line="360" w:lineRule="auto"/>
              <w:jc w:val="both"/>
              <w:rPr>
                <w:sz w:val="22"/>
                <w:szCs w:val="22"/>
              </w:rPr>
            </w:pPr>
          </w:p>
          <w:p w14:paraId="3D59CB84" w14:textId="77777777" w:rsidR="00E343B1" w:rsidRPr="00E343B1" w:rsidRDefault="00E343B1" w:rsidP="00E343B1">
            <w:pPr>
              <w:pStyle w:val="Default"/>
              <w:spacing w:line="360" w:lineRule="auto"/>
              <w:jc w:val="both"/>
              <w:rPr>
                <w:b/>
                <w:bCs/>
                <w:sz w:val="22"/>
                <w:szCs w:val="22"/>
              </w:rPr>
            </w:pPr>
            <w:r w:rsidRPr="00E343B1">
              <w:rPr>
                <w:b/>
                <w:bCs/>
                <w:sz w:val="22"/>
                <w:szCs w:val="22"/>
              </w:rPr>
              <w:t>Doküman Türleri:</w:t>
            </w:r>
          </w:p>
          <w:p w14:paraId="35D00583" w14:textId="402CCAF5" w:rsidR="00E343B1" w:rsidRDefault="00E343B1" w:rsidP="00E343B1">
            <w:pPr>
              <w:pStyle w:val="Default"/>
              <w:spacing w:line="360" w:lineRule="auto"/>
              <w:jc w:val="both"/>
              <w:rPr>
                <w:sz w:val="22"/>
                <w:szCs w:val="22"/>
              </w:rPr>
            </w:pPr>
            <w:r w:rsidRPr="00E343B1">
              <w:rPr>
                <w:b/>
                <w:bCs/>
                <w:sz w:val="22"/>
                <w:szCs w:val="22"/>
              </w:rPr>
              <w:t>Kalite El Kitabı:</w:t>
            </w:r>
            <w:r w:rsidRPr="00E343B1">
              <w:rPr>
                <w:sz w:val="22"/>
                <w:szCs w:val="22"/>
              </w:rPr>
              <w:t xml:space="preserve"> Üniversitemizin kalite politikasını, hedeflerini, organizasyonunu, yetki ve</w:t>
            </w:r>
            <w:r>
              <w:rPr>
                <w:sz w:val="22"/>
                <w:szCs w:val="22"/>
              </w:rPr>
              <w:t xml:space="preserve"> </w:t>
            </w:r>
            <w:r w:rsidRPr="00E343B1">
              <w:rPr>
                <w:sz w:val="22"/>
                <w:szCs w:val="22"/>
              </w:rPr>
              <w:t>sorumlulukları tanımlayan, ISO 9001 standardındaki faaliyetleri tarif eden dokümandır.</w:t>
            </w:r>
          </w:p>
          <w:p w14:paraId="1173026E" w14:textId="77777777" w:rsidR="004A4A8E" w:rsidRDefault="004A4A8E" w:rsidP="00E343B1">
            <w:pPr>
              <w:pStyle w:val="Default"/>
              <w:spacing w:line="360" w:lineRule="auto"/>
              <w:jc w:val="both"/>
              <w:rPr>
                <w:sz w:val="22"/>
                <w:szCs w:val="22"/>
              </w:rPr>
            </w:pPr>
          </w:p>
          <w:p w14:paraId="531A98B5" w14:textId="712DE3FE" w:rsidR="00E343B1" w:rsidRDefault="00E343B1" w:rsidP="00E343B1">
            <w:pPr>
              <w:pStyle w:val="Default"/>
              <w:spacing w:line="360" w:lineRule="auto"/>
              <w:jc w:val="both"/>
              <w:rPr>
                <w:sz w:val="22"/>
                <w:szCs w:val="22"/>
              </w:rPr>
            </w:pPr>
            <w:r w:rsidRPr="00E343B1">
              <w:rPr>
                <w:b/>
                <w:bCs/>
                <w:sz w:val="22"/>
                <w:szCs w:val="22"/>
              </w:rPr>
              <w:t>Proses (Süreç Şeması):</w:t>
            </w:r>
            <w:r w:rsidRPr="00E343B1">
              <w:rPr>
                <w:sz w:val="22"/>
                <w:szCs w:val="22"/>
              </w:rPr>
              <w:t xml:space="preserve"> Kaynakları kullanan ve girdilerin çıktılara dönüşümünü sağlamak için</w:t>
            </w:r>
            <w:r>
              <w:rPr>
                <w:sz w:val="22"/>
                <w:szCs w:val="22"/>
              </w:rPr>
              <w:t xml:space="preserve"> </w:t>
            </w:r>
            <w:r w:rsidRPr="00E343B1">
              <w:rPr>
                <w:sz w:val="22"/>
                <w:szCs w:val="22"/>
              </w:rPr>
              <w:t>yönetilen ve kaliteyi doğrudan etkileyen faaliyetler dizisidir</w:t>
            </w:r>
            <w:r w:rsidR="004A4A8E">
              <w:rPr>
                <w:sz w:val="22"/>
                <w:szCs w:val="22"/>
              </w:rPr>
              <w:t>.</w:t>
            </w:r>
          </w:p>
          <w:p w14:paraId="66BCB9B9" w14:textId="77777777" w:rsidR="004A4A8E" w:rsidRDefault="004A4A8E" w:rsidP="00E343B1">
            <w:pPr>
              <w:pStyle w:val="Default"/>
              <w:spacing w:line="360" w:lineRule="auto"/>
              <w:jc w:val="both"/>
              <w:rPr>
                <w:sz w:val="22"/>
                <w:szCs w:val="22"/>
              </w:rPr>
            </w:pPr>
          </w:p>
          <w:p w14:paraId="323C9FF1" w14:textId="089075CC" w:rsidR="00E343B1" w:rsidRDefault="00E343B1" w:rsidP="00E343B1">
            <w:pPr>
              <w:pStyle w:val="Default"/>
              <w:spacing w:line="360" w:lineRule="auto"/>
              <w:jc w:val="both"/>
              <w:rPr>
                <w:sz w:val="22"/>
                <w:szCs w:val="22"/>
              </w:rPr>
            </w:pPr>
            <w:r w:rsidRPr="00E343B1">
              <w:rPr>
                <w:b/>
                <w:bCs/>
                <w:sz w:val="22"/>
                <w:szCs w:val="22"/>
              </w:rPr>
              <w:t>Prosedür:</w:t>
            </w:r>
            <w:r w:rsidRPr="00E343B1">
              <w:rPr>
                <w:sz w:val="22"/>
                <w:szCs w:val="22"/>
              </w:rPr>
              <w:t xml:space="preserve"> Süreçleri ana kurallar çerçevesinde detaylara inmeden nasıl yönetileceğini tanımlayan</w:t>
            </w:r>
            <w:r>
              <w:rPr>
                <w:sz w:val="22"/>
                <w:szCs w:val="22"/>
              </w:rPr>
              <w:t xml:space="preserve"> </w:t>
            </w:r>
            <w:r w:rsidRPr="00E343B1">
              <w:rPr>
                <w:sz w:val="22"/>
                <w:szCs w:val="22"/>
              </w:rPr>
              <w:t>dokümanlardır. Bir prosedür, birden fazla süreci kapsayabilir.</w:t>
            </w:r>
          </w:p>
          <w:p w14:paraId="2903C397" w14:textId="77777777" w:rsidR="004A4A8E" w:rsidRDefault="004A4A8E" w:rsidP="00E343B1">
            <w:pPr>
              <w:pStyle w:val="Default"/>
              <w:spacing w:line="360" w:lineRule="auto"/>
              <w:jc w:val="both"/>
              <w:rPr>
                <w:sz w:val="22"/>
                <w:szCs w:val="22"/>
              </w:rPr>
            </w:pPr>
          </w:p>
          <w:p w14:paraId="1888A6C5" w14:textId="4C1573B8" w:rsidR="00E343B1" w:rsidRPr="00E343B1" w:rsidRDefault="00E343B1" w:rsidP="00E343B1">
            <w:pPr>
              <w:pStyle w:val="Default"/>
              <w:spacing w:line="360" w:lineRule="auto"/>
              <w:jc w:val="both"/>
              <w:rPr>
                <w:sz w:val="22"/>
                <w:szCs w:val="22"/>
              </w:rPr>
            </w:pPr>
            <w:r w:rsidRPr="00E343B1">
              <w:rPr>
                <w:b/>
                <w:bCs/>
                <w:sz w:val="22"/>
                <w:szCs w:val="22"/>
              </w:rPr>
              <w:t>Görev Tanımları:</w:t>
            </w:r>
            <w:r w:rsidRPr="00E343B1">
              <w:rPr>
                <w:sz w:val="22"/>
                <w:szCs w:val="22"/>
              </w:rPr>
              <w:t xml:space="preserve"> Kalite Web sayfasında Personelin görev, yetki ve sorumluluklarını genel olarak</w:t>
            </w:r>
            <w:r>
              <w:rPr>
                <w:sz w:val="22"/>
                <w:szCs w:val="22"/>
              </w:rPr>
              <w:t xml:space="preserve"> </w:t>
            </w:r>
            <w:r w:rsidRPr="00E343B1">
              <w:rPr>
                <w:sz w:val="22"/>
                <w:szCs w:val="22"/>
              </w:rPr>
              <w:t>tanımlayan; birimlerde ise personelin fiilen gerçekleştiği görevlerin resmi olarak kendisine tebliğ</w:t>
            </w:r>
            <w:r>
              <w:rPr>
                <w:sz w:val="22"/>
                <w:szCs w:val="22"/>
              </w:rPr>
              <w:t xml:space="preserve"> </w:t>
            </w:r>
            <w:r w:rsidRPr="00E343B1">
              <w:rPr>
                <w:sz w:val="22"/>
                <w:szCs w:val="22"/>
              </w:rPr>
              <w:t>edildiğini gösteren belgelerdir.</w:t>
            </w:r>
          </w:p>
          <w:p w14:paraId="3D4EE732" w14:textId="7D0D9EAC" w:rsidR="00E343B1" w:rsidRDefault="00E343B1" w:rsidP="00E343B1">
            <w:pPr>
              <w:pStyle w:val="Default"/>
              <w:spacing w:line="360" w:lineRule="auto"/>
              <w:jc w:val="both"/>
              <w:rPr>
                <w:sz w:val="22"/>
                <w:szCs w:val="22"/>
              </w:rPr>
            </w:pPr>
            <w:r w:rsidRPr="00E343B1">
              <w:rPr>
                <w:b/>
                <w:bCs/>
                <w:sz w:val="22"/>
                <w:szCs w:val="22"/>
              </w:rPr>
              <w:lastRenderedPageBreak/>
              <w:t>Organizasyon Şemaları:</w:t>
            </w:r>
            <w:r w:rsidRPr="00E343B1">
              <w:rPr>
                <w:sz w:val="22"/>
                <w:szCs w:val="22"/>
              </w:rPr>
              <w:t xml:space="preserve"> Kurumun veya birimin üst yönetiminden başlayıp, kuruluşta kimin kime</w:t>
            </w:r>
            <w:r>
              <w:rPr>
                <w:sz w:val="22"/>
                <w:szCs w:val="22"/>
              </w:rPr>
              <w:t xml:space="preserve"> </w:t>
            </w:r>
            <w:r w:rsidRPr="00E343B1">
              <w:rPr>
                <w:sz w:val="22"/>
                <w:szCs w:val="22"/>
              </w:rPr>
              <w:t>bağlı olarak çalıştığını, kurumda veya birimdeki hiyerarşiyi gösteren şematik ifadelerdir.</w:t>
            </w:r>
          </w:p>
          <w:p w14:paraId="614AD744" w14:textId="7A3BC7A1" w:rsidR="00E343B1" w:rsidRPr="00E343B1" w:rsidRDefault="00E343B1" w:rsidP="00E343B1">
            <w:pPr>
              <w:pStyle w:val="Default"/>
              <w:spacing w:line="360" w:lineRule="auto"/>
              <w:jc w:val="both"/>
              <w:rPr>
                <w:sz w:val="22"/>
                <w:szCs w:val="22"/>
              </w:rPr>
            </w:pPr>
          </w:p>
          <w:p w14:paraId="318C7FB8" w14:textId="10733F57" w:rsidR="00E343B1" w:rsidRDefault="00E343B1" w:rsidP="00E343B1">
            <w:pPr>
              <w:pStyle w:val="Default"/>
              <w:spacing w:line="360" w:lineRule="auto"/>
              <w:jc w:val="both"/>
              <w:rPr>
                <w:sz w:val="22"/>
                <w:szCs w:val="22"/>
              </w:rPr>
            </w:pPr>
            <w:r w:rsidRPr="00E343B1">
              <w:rPr>
                <w:b/>
                <w:bCs/>
                <w:sz w:val="22"/>
                <w:szCs w:val="22"/>
              </w:rPr>
              <w:t>İş Akışı:</w:t>
            </w:r>
            <w:r w:rsidRPr="00E343B1">
              <w:rPr>
                <w:sz w:val="22"/>
                <w:szCs w:val="22"/>
              </w:rPr>
              <w:t xml:space="preserve"> Yapılacak işlerin gerçekleşme sürecini başlangıç noktasından sonuca kadar adım adım</w:t>
            </w:r>
            <w:r>
              <w:rPr>
                <w:sz w:val="22"/>
                <w:szCs w:val="22"/>
              </w:rPr>
              <w:t xml:space="preserve"> </w:t>
            </w:r>
            <w:r w:rsidRPr="00E343B1">
              <w:rPr>
                <w:sz w:val="22"/>
                <w:szCs w:val="22"/>
              </w:rPr>
              <w:t>açıklayan yukarıdan aşağıya gidişatı tanımlayan dokümanlardır.</w:t>
            </w:r>
          </w:p>
          <w:p w14:paraId="3051AB06" w14:textId="77777777" w:rsidR="004A4A8E" w:rsidRDefault="004A4A8E" w:rsidP="00E343B1">
            <w:pPr>
              <w:pStyle w:val="Default"/>
              <w:spacing w:line="360" w:lineRule="auto"/>
              <w:jc w:val="both"/>
              <w:rPr>
                <w:sz w:val="22"/>
                <w:szCs w:val="22"/>
              </w:rPr>
            </w:pPr>
          </w:p>
          <w:p w14:paraId="5164778D" w14:textId="481AC46B" w:rsidR="00E343B1" w:rsidRDefault="00E343B1" w:rsidP="00E343B1">
            <w:pPr>
              <w:pStyle w:val="Default"/>
              <w:spacing w:line="360" w:lineRule="auto"/>
              <w:jc w:val="both"/>
              <w:rPr>
                <w:sz w:val="22"/>
                <w:szCs w:val="22"/>
              </w:rPr>
            </w:pPr>
            <w:r w:rsidRPr="00D822D7">
              <w:rPr>
                <w:b/>
                <w:bCs/>
                <w:sz w:val="22"/>
                <w:szCs w:val="22"/>
              </w:rPr>
              <w:t>Talimat:</w:t>
            </w:r>
            <w:r w:rsidRPr="00D822D7">
              <w:rPr>
                <w:sz w:val="22"/>
                <w:szCs w:val="22"/>
              </w:rPr>
              <w:t xml:space="preserve"> Uygulamaya yönelik olarak, faaliyetlerin nasıl yapılacağını, ayrıntılı ve olması gerektiği gibi net bir dille açıklayan dokümanlardır.</w:t>
            </w:r>
          </w:p>
          <w:p w14:paraId="45EE2266" w14:textId="77777777" w:rsidR="004A4A8E" w:rsidRPr="00D822D7" w:rsidRDefault="004A4A8E" w:rsidP="00E343B1">
            <w:pPr>
              <w:pStyle w:val="Default"/>
              <w:spacing w:line="360" w:lineRule="auto"/>
              <w:jc w:val="both"/>
              <w:rPr>
                <w:sz w:val="22"/>
                <w:szCs w:val="22"/>
              </w:rPr>
            </w:pPr>
          </w:p>
          <w:p w14:paraId="4999CFC6" w14:textId="5BAA819D" w:rsidR="00E343B1" w:rsidRDefault="00E343B1" w:rsidP="00E343B1">
            <w:pPr>
              <w:pStyle w:val="Default"/>
              <w:spacing w:line="360" w:lineRule="auto"/>
              <w:jc w:val="both"/>
              <w:rPr>
                <w:sz w:val="22"/>
                <w:szCs w:val="22"/>
              </w:rPr>
            </w:pPr>
            <w:r w:rsidRPr="00D822D7">
              <w:rPr>
                <w:b/>
                <w:bCs/>
                <w:sz w:val="22"/>
                <w:szCs w:val="22"/>
              </w:rPr>
              <w:t>Kılavuzlar:</w:t>
            </w:r>
            <w:r w:rsidRPr="00D822D7">
              <w:rPr>
                <w:sz w:val="22"/>
                <w:szCs w:val="22"/>
              </w:rPr>
              <w:t xml:space="preserve"> Herhangi bir alanda ve konuda bilgi veren, yol yöntem gösteren dokümanlardır.</w:t>
            </w:r>
          </w:p>
          <w:p w14:paraId="373B46B7" w14:textId="77777777" w:rsidR="004A4A8E" w:rsidRPr="00D822D7" w:rsidRDefault="004A4A8E" w:rsidP="00E343B1">
            <w:pPr>
              <w:pStyle w:val="Default"/>
              <w:spacing w:line="360" w:lineRule="auto"/>
              <w:jc w:val="both"/>
              <w:rPr>
                <w:sz w:val="22"/>
                <w:szCs w:val="22"/>
              </w:rPr>
            </w:pPr>
          </w:p>
          <w:p w14:paraId="124D2B1A" w14:textId="47BD17FC" w:rsidR="00E343B1" w:rsidRDefault="00E343B1" w:rsidP="00E343B1">
            <w:pPr>
              <w:pStyle w:val="Default"/>
              <w:spacing w:line="360" w:lineRule="auto"/>
              <w:jc w:val="both"/>
              <w:rPr>
                <w:sz w:val="22"/>
                <w:szCs w:val="22"/>
              </w:rPr>
            </w:pPr>
            <w:r w:rsidRPr="00D822D7">
              <w:rPr>
                <w:b/>
                <w:bCs/>
                <w:sz w:val="22"/>
                <w:szCs w:val="22"/>
              </w:rPr>
              <w:t>Liste:</w:t>
            </w:r>
            <w:r w:rsidRPr="00D822D7">
              <w:rPr>
                <w:sz w:val="22"/>
                <w:szCs w:val="22"/>
              </w:rPr>
              <w:t xml:space="preserve"> Kalite Yönetim Sistemi kapsamındaki faaliyetlerin uygulanmasında oluşturulan sıralı bilgilerin yer aldığı dokümanlardır.</w:t>
            </w:r>
          </w:p>
          <w:p w14:paraId="3C4DFE3B" w14:textId="77777777" w:rsidR="004A4A8E" w:rsidRPr="00D822D7" w:rsidRDefault="004A4A8E" w:rsidP="00E343B1">
            <w:pPr>
              <w:pStyle w:val="Default"/>
              <w:spacing w:line="360" w:lineRule="auto"/>
              <w:jc w:val="both"/>
              <w:rPr>
                <w:sz w:val="22"/>
                <w:szCs w:val="22"/>
              </w:rPr>
            </w:pPr>
          </w:p>
          <w:p w14:paraId="1A815657" w14:textId="171EF58D" w:rsidR="00E343B1" w:rsidRDefault="00E343B1" w:rsidP="00E343B1">
            <w:pPr>
              <w:pStyle w:val="Default"/>
              <w:spacing w:line="360" w:lineRule="auto"/>
              <w:jc w:val="both"/>
              <w:rPr>
                <w:sz w:val="22"/>
                <w:szCs w:val="22"/>
              </w:rPr>
            </w:pPr>
            <w:r w:rsidRPr="00D822D7">
              <w:rPr>
                <w:b/>
                <w:bCs/>
                <w:sz w:val="22"/>
                <w:szCs w:val="22"/>
              </w:rPr>
              <w:t>Plan:</w:t>
            </w:r>
            <w:r w:rsidRPr="00D822D7">
              <w:rPr>
                <w:sz w:val="22"/>
                <w:szCs w:val="22"/>
              </w:rPr>
              <w:t xml:space="preserve"> Bir süreç için uygulanacak faaliyetleri, hedefleri, hedeflere ulaşmak için kullanılacak yöntem ve unsurları, işlem sıralarını, bu faaliyetlerin kontrol metotlarını, özelliklerini, kaynak ve ekipman ihtiyaçlarını, uygunsuz sonuçla karşılaşıldığında uygulanacak işlemleri gösteren dokümanlardır.</w:t>
            </w:r>
          </w:p>
          <w:p w14:paraId="19BEED14" w14:textId="77777777" w:rsidR="004A4A8E" w:rsidRPr="00D822D7" w:rsidRDefault="004A4A8E" w:rsidP="00E343B1">
            <w:pPr>
              <w:pStyle w:val="Default"/>
              <w:spacing w:line="360" w:lineRule="auto"/>
              <w:jc w:val="both"/>
              <w:rPr>
                <w:sz w:val="22"/>
                <w:szCs w:val="22"/>
              </w:rPr>
            </w:pPr>
          </w:p>
          <w:p w14:paraId="3E1A286D" w14:textId="4C99DD59" w:rsidR="00E343B1" w:rsidRDefault="00E343B1" w:rsidP="00E343B1">
            <w:pPr>
              <w:pStyle w:val="Default"/>
              <w:spacing w:line="360" w:lineRule="auto"/>
              <w:jc w:val="both"/>
              <w:rPr>
                <w:sz w:val="22"/>
                <w:szCs w:val="22"/>
              </w:rPr>
            </w:pPr>
            <w:r w:rsidRPr="00D822D7">
              <w:rPr>
                <w:b/>
                <w:bCs/>
                <w:sz w:val="22"/>
                <w:szCs w:val="22"/>
              </w:rPr>
              <w:t>Risk Analizi:</w:t>
            </w:r>
            <w:r w:rsidRPr="00D822D7">
              <w:rPr>
                <w:sz w:val="22"/>
                <w:szCs w:val="22"/>
              </w:rPr>
              <w:t xml:space="preserve"> Üniversitede sunulan hizmetlerde karşılaşılma olasılığı olan risklerin belirlenerek önlenmesi için yapılacak faaliyetleri belirten dokümanlardır.</w:t>
            </w:r>
          </w:p>
          <w:p w14:paraId="45CD8B4E" w14:textId="77777777" w:rsidR="004A4A8E" w:rsidRPr="00D822D7" w:rsidRDefault="004A4A8E" w:rsidP="00E343B1">
            <w:pPr>
              <w:pStyle w:val="Default"/>
              <w:spacing w:line="360" w:lineRule="auto"/>
              <w:jc w:val="both"/>
              <w:rPr>
                <w:sz w:val="22"/>
                <w:szCs w:val="22"/>
              </w:rPr>
            </w:pPr>
          </w:p>
          <w:p w14:paraId="0ED38391" w14:textId="60F44260" w:rsidR="00E343B1" w:rsidRPr="00D822D7" w:rsidRDefault="00E343B1" w:rsidP="00E343B1">
            <w:pPr>
              <w:pStyle w:val="Default"/>
              <w:spacing w:line="360" w:lineRule="auto"/>
              <w:jc w:val="both"/>
              <w:rPr>
                <w:sz w:val="22"/>
                <w:szCs w:val="22"/>
              </w:rPr>
            </w:pPr>
            <w:r w:rsidRPr="00D822D7">
              <w:rPr>
                <w:b/>
                <w:bCs/>
                <w:sz w:val="22"/>
                <w:szCs w:val="22"/>
              </w:rPr>
              <w:t>Form:</w:t>
            </w:r>
            <w:r w:rsidRPr="00D822D7">
              <w:rPr>
                <w:sz w:val="22"/>
                <w:szCs w:val="22"/>
              </w:rPr>
              <w:t xml:space="preserve"> Prosedür ve talimatlarda anlatılan faaliyetlere ait bilgilerin sistematik biçimde kaydedilmesini sağlayacak şekilde düzenlenmiş dokümanlardır.</w:t>
            </w:r>
          </w:p>
          <w:p w14:paraId="1D5AE7B4" w14:textId="79D8E69C" w:rsidR="00E343B1" w:rsidRPr="00D822D7" w:rsidRDefault="00E343B1" w:rsidP="0079242F">
            <w:pPr>
              <w:pStyle w:val="Default"/>
              <w:spacing w:line="360" w:lineRule="auto"/>
              <w:jc w:val="both"/>
              <w:rPr>
                <w:sz w:val="22"/>
                <w:szCs w:val="22"/>
              </w:rPr>
            </w:pPr>
          </w:p>
          <w:p w14:paraId="567D0786" w14:textId="46BFE8BB" w:rsidR="00E343B1" w:rsidRPr="00D822D7" w:rsidRDefault="00E343B1" w:rsidP="00E343B1">
            <w:pPr>
              <w:pStyle w:val="Default"/>
              <w:numPr>
                <w:ilvl w:val="0"/>
                <w:numId w:val="7"/>
              </w:numPr>
              <w:spacing w:line="360" w:lineRule="auto"/>
              <w:jc w:val="both"/>
              <w:rPr>
                <w:b/>
                <w:bCs/>
                <w:sz w:val="22"/>
                <w:szCs w:val="22"/>
              </w:rPr>
            </w:pPr>
            <w:r w:rsidRPr="00D822D7">
              <w:rPr>
                <w:b/>
                <w:bCs/>
                <w:sz w:val="22"/>
                <w:szCs w:val="22"/>
              </w:rPr>
              <w:t>SORUMLULUKLAR</w:t>
            </w:r>
          </w:p>
          <w:p w14:paraId="49A98A83" w14:textId="75B8892A" w:rsidR="00E343B1" w:rsidRPr="00D822D7" w:rsidRDefault="00E343B1" w:rsidP="00E343B1">
            <w:pPr>
              <w:pStyle w:val="Default"/>
              <w:spacing w:line="360" w:lineRule="auto"/>
              <w:jc w:val="both"/>
              <w:rPr>
                <w:sz w:val="22"/>
                <w:szCs w:val="22"/>
              </w:rPr>
            </w:pPr>
            <w:r w:rsidRPr="00D822D7">
              <w:rPr>
                <w:sz w:val="22"/>
                <w:szCs w:val="22"/>
              </w:rPr>
              <w:t>Bu prosedürün hazırlanması ve yönetiminden Kalite Koordinatörlüğü sorumludur. Prosedürün uygulanmasına yönelik diğer sorumluluklar prosedürde belirtilmiştir.</w:t>
            </w:r>
          </w:p>
          <w:p w14:paraId="77D807D0" w14:textId="77777777" w:rsidR="00E343B1" w:rsidRPr="00D822D7" w:rsidRDefault="00E343B1" w:rsidP="00E343B1">
            <w:pPr>
              <w:pStyle w:val="Default"/>
              <w:spacing w:line="360" w:lineRule="auto"/>
              <w:jc w:val="both"/>
              <w:rPr>
                <w:sz w:val="22"/>
                <w:szCs w:val="22"/>
              </w:rPr>
            </w:pPr>
          </w:p>
          <w:p w14:paraId="0833A872" w14:textId="0991F13B" w:rsidR="00E343B1" w:rsidRDefault="00E343B1" w:rsidP="00E343B1">
            <w:pPr>
              <w:pStyle w:val="Default"/>
              <w:numPr>
                <w:ilvl w:val="0"/>
                <w:numId w:val="7"/>
              </w:numPr>
              <w:spacing w:line="360" w:lineRule="auto"/>
              <w:jc w:val="both"/>
              <w:rPr>
                <w:b/>
                <w:bCs/>
                <w:sz w:val="22"/>
                <w:szCs w:val="22"/>
              </w:rPr>
            </w:pPr>
            <w:r w:rsidRPr="00D822D7">
              <w:rPr>
                <w:b/>
                <w:bCs/>
                <w:sz w:val="22"/>
                <w:szCs w:val="22"/>
              </w:rPr>
              <w:t>UYGULAMA</w:t>
            </w:r>
          </w:p>
          <w:p w14:paraId="40D1E39F" w14:textId="34334C24" w:rsidR="00E343B1" w:rsidRPr="00D822D7" w:rsidRDefault="00E343B1" w:rsidP="00E343B1">
            <w:pPr>
              <w:pStyle w:val="Default"/>
              <w:spacing w:line="360" w:lineRule="auto"/>
              <w:ind w:left="720"/>
              <w:jc w:val="both"/>
              <w:rPr>
                <w:b/>
                <w:bCs/>
                <w:sz w:val="22"/>
                <w:szCs w:val="22"/>
              </w:rPr>
            </w:pPr>
            <w:r w:rsidRPr="00D822D7">
              <w:rPr>
                <w:b/>
                <w:bCs/>
                <w:sz w:val="22"/>
                <w:szCs w:val="22"/>
              </w:rPr>
              <w:t>5.1. Yeni Dokümanların Hazırlanması ve Yürürlüğe Alınması</w:t>
            </w:r>
          </w:p>
          <w:p w14:paraId="20A94C8F" w14:textId="0BC90826" w:rsidR="00E343B1" w:rsidRPr="00D822D7" w:rsidRDefault="00E343B1" w:rsidP="00E343B1">
            <w:pPr>
              <w:pStyle w:val="Default"/>
              <w:spacing w:line="360" w:lineRule="auto"/>
              <w:jc w:val="both"/>
              <w:rPr>
                <w:sz w:val="22"/>
                <w:szCs w:val="22"/>
              </w:rPr>
            </w:pPr>
            <w:r w:rsidRPr="00D822D7">
              <w:rPr>
                <w:sz w:val="22"/>
                <w:szCs w:val="22"/>
              </w:rPr>
              <w:t>Yeni dokümanların hazırlanmasında izlenecek yol, KYS dokümanlarında yer alan Genel Doküman Hazırlama Formu ile yapılacaktır.</w:t>
            </w:r>
          </w:p>
          <w:p w14:paraId="62C15520" w14:textId="7208BBD8" w:rsidR="00E343B1" w:rsidRPr="00D822D7" w:rsidRDefault="00E343B1" w:rsidP="00E343B1">
            <w:pPr>
              <w:pStyle w:val="Default"/>
              <w:spacing w:line="360" w:lineRule="auto"/>
              <w:jc w:val="both"/>
              <w:rPr>
                <w:sz w:val="22"/>
                <w:szCs w:val="22"/>
              </w:rPr>
            </w:pPr>
            <w:r w:rsidRPr="00D822D7">
              <w:rPr>
                <w:sz w:val="22"/>
                <w:szCs w:val="22"/>
              </w:rPr>
              <w:t>Doküman ihtiyacı; ilgili mevzuat ve standart şartları ile üniversite kalite yönetim sistemi şartları gözetilerek kalite koordinatörlüğü, birim kalite komisyonları veya birim kalite elçileri tarafından belirlenir. Bununla birlikte tüm paydaşlar ihtiyaç duyulan bir dokümanın hazırlanmasını önerebilir. Bu konudaki öneriler doğrudan Kalite Koordinatörlüğüne iletilir.</w:t>
            </w:r>
          </w:p>
          <w:p w14:paraId="12AF22FC" w14:textId="5967F42F" w:rsidR="00E343B1" w:rsidRPr="00D822D7" w:rsidRDefault="00E343B1" w:rsidP="00E343B1">
            <w:pPr>
              <w:pStyle w:val="Default"/>
              <w:spacing w:line="360" w:lineRule="auto"/>
              <w:jc w:val="both"/>
              <w:rPr>
                <w:sz w:val="22"/>
                <w:szCs w:val="22"/>
              </w:rPr>
            </w:pPr>
            <w:r w:rsidRPr="00D822D7">
              <w:rPr>
                <w:sz w:val="22"/>
                <w:szCs w:val="22"/>
              </w:rPr>
              <w:lastRenderedPageBreak/>
              <w:t>Yeni doküman hazırlanması talepleri “Doküman Revizyon Talebi Değişiklik ve İptal İstek Formu” (HRÜ-KYS-FRM-93) kullanılarak gerçekleştirilir. Doküman talep formu birim kalite elçileri tarafından doldurularak kalite koordinatörlüğüne gönderilir. Dokümanın hazırlanması ve onayı ile ilgili süreç; Üniversitemiz KYBS ve 2019-2023 Stratejik Plan doğrultusunda ve üst yönetimin görüşü alınarak kalite koordinatörlüğü tarafından ikmal edilecek şekilde işlemektedir. Hazırlanan tüm dokümanlar, yayınlanmadan önce yeterlilik ve uygunluk açısından kalite koordinatörlüğü tarafından gözden geçirilir ve onay verilenler yürürlüğe alınarak yayınlanır.</w:t>
            </w:r>
          </w:p>
          <w:p w14:paraId="1113F492" w14:textId="6C2638C5" w:rsidR="00E343B1" w:rsidRDefault="00E343B1" w:rsidP="00E343B1">
            <w:pPr>
              <w:pStyle w:val="Default"/>
              <w:spacing w:line="360" w:lineRule="auto"/>
              <w:jc w:val="both"/>
              <w:rPr>
                <w:sz w:val="22"/>
                <w:szCs w:val="22"/>
              </w:rPr>
            </w:pPr>
            <w:r w:rsidRPr="00D822D7">
              <w:rPr>
                <w:sz w:val="22"/>
                <w:szCs w:val="22"/>
              </w:rPr>
              <w:t>Üniversite kalite yönetim sisteminde kullanılan tüm dokümanlar Kalite Birimi tarafından “Ana Doküman Listesi” kullanılarak listelenir. Ana Doküman Listesinin güncel halde olmasından kalite koordinatörlüğü sorumludur.</w:t>
            </w:r>
          </w:p>
          <w:p w14:paraId="115CCCB0" w14:textId="77777777" w:rsidR="00A775A1" w:rsidRPr="00D822D7" w:rsidRDefault="00A775A1" w:rsidP="00E343B1">
            <w:pPr>
              <w:pStyle w:val="Default"/>
              <w:spacing w:line="360" w:lineRule="auto"/>
              <w:jc w:val="both"/>
              <w:rPr>
                <w:sz w:val="22"/>
                <w:szCs w:val="22"/>
              </w:rPr>
            </w:pPr>
          </w:p>
          <w:p w14:paraId="67F868DB" w14:textId="37D69430" w:rsidR="00D822D7" w:rsidRPr="00D822D7" w:rsidRDefault="00D822D7" w:rsidP="00D822D7">
            <w:pPr>
              <w:pStyle w:val="Default"/>
              <w:spacing w:line="360" w:lineRule="auto"/>
              <w:ind w:left="720"/>
              <w:jc w:val="both"/>
              <w:rPr>
                <w:b/>
                <w:bCs/>
                <w:sz w:val="22"/>
                <w:szCs w:val="22"/>
              </w:rPr>
            </w:pPr>
            <w:r w:rsidRPr="00D822D7">
              <w:rPr>
                <w:b/>
                <w:bCs/>
                <w:sz w:val="22"/>
                <w:szCs w:val="22"/>
              </w:rPr>
              <w:t>5.1.1. Dokümanların Yapısı</w:t>
            </w:r>
          </w:p>
          <w:p w14:paraId="04B05C81" w14:textId="5428C3D3" w:rsidR="00D822D7" w:rsidRPr="00D822D7" w:rsidRDefault="00D822D7" w:rsidP="00D822D7">
            <w:pPr>
              <w:pStyle w:val="Default"/>
              <w:spacing w:line="360" w:lineRule="auto"/>
              <w:jc w:val="both"/>
              <w:rPr>
                <w:sz w:val="22"/>
                <w:szCs w:val="22"/>
              </w:rPr>
            </w:pPr>
            <w:r w:rsidRPr="00D822D7">
              <w:rPr>
                <w:sz w:val="22"/>
                <w:szCs w:val="22"/>
              </w:rPr>
              <w:t>Dokümanlar, kalite koordinatörlüğü tarafından belirlenen sayfa formatına göre hazırlanır. Koordinatörlük tarafından belirlenen sayfa yapısına uymayan dokümanlarda farklı formatlar kullanılabilir. Ancak, bu prosedürde aksi belirtilmedikçe, kullanılan tüm formatlar aşağıda belirtilen temel doküman bilgilerini içermelidir.</w:t>
            </w:r>
          </w:p>
          <w:p w14:paraId="7CD97C81" w14:textId="37CBFDE3" w:rsidR="00D822D7" w:rsidRPr="00D822D7" w:rsidRDefault="00D822D7" w:rsidP="00D822D7">
            <w:pPr>
              <w:pStyle w:val="Default"/>
              <w:spacing w:line="360" w:lineRule="auto"/>
              <w:jc w:val="both"/>
              <w:rPr>
                <w:sz w:val="22"/>
                <w:szCs w:val="22"/>
              </w:rPr>
            </w:pPr>
            <w:r w:rsidRPr="00D822D7">
              <w:rPr>
                <w:sz w:val="22"/>
                <w:szCs w:val="22"/>
              </w:rPr>
              <w:t>Bu bilgiler;</w:t>
            </w:r>
          </w:p>
          <w:p w14:paraId="3E8A512E" w14:textId="7EBBF00A" w:rsidR="00D822D7" w:rsidRPr="00D822D7" w:rsidRDefault="00D822D7" w:rsidP="00D822D7">
            <w:pPr>
              <w:pStyle w:val="Default"/>
              <w:numPr>
                <w:ilvl w:val="0"/>
                <w:numId w:val="13"/>
              </w:numPr>
              <w:spacing w:line="360" w:lineRule="auto"/>
              <w:jc w:val="both"/>
              <w:rPr>
                <w:sz w:val="22"/>
                <w:szCs w:val="22"/>
              </w:rPr>
            </w:pPr>
            <w:r w:rsidRPr="00D822D7">
              <w:rPr>
                <w:sz w:val="22"/>
                <w:szCs w:val="22"/>
              </w:rPr>
              <w:t>Üniversite Amblemi</w:t>
            </w:r>
          </w:p>
          <w:p w14:paraId="5B593657" w14:textId="59161C0F" w:rsidR="00D822D7" w:rsidRPr="00D822D7" w:rsidRDefault="00D822D7" w:rsidP="00D822D7">
            <w:pPr>
              <w:pStyle w:val="Default"/>
              <w:numPr>
                <w:ilvl w:val="0"/>
                <w:numId w:val="13"/>
              </w:numPr>
              <w:spacing w:line="360" w:lineRule="auto"/>
              <w:jc w:val="both"/>
              <w:rPr>
                <w:sz w:val="22"/>
                <w:szCs w:val="22"/>
              </w:rPr>
            </w:pPr>
            <w:r w:rsidRPr="00D822D7">
              <w:rPr>
                <w:sz w:val="22"/>
                <w:szCs w:val="22"/>
              </w:rPr>
              <w:t>Üniversite Adı</w:t>
            </w:r>
          </w:p>
          <w:p w14:paraId="08867F46" w14:textId="403F4E21" w:rsidR="00D822D7" w:rsidRPr="00D822D7" w:rsidRDefault="00D822D7" w:rsidP="00D822D7">
            <w:pPr>
              <w:pStyle w:val="Default"/>
              <w:numPr>
                <w:ilvl w:val="0"/>
                <w:numId w:val="13"/>
              </w:numPr>
              <w:spacing w:line="360" w:lineRule="auto"/>
              <w:jc w:val="both"/>
              <w:rPr>
                <w:sz w:val="22"/>
                <w:szCs w:val="22"/>
              </w:rPr>
            </w:pPr>
            <w:r w:rsidRPr="00D822D7">
              <w:rPr>
                <w:sz w:val="22"/>
                <w:szCs w:val="22"/>
              </w:rPr>
              <w:t>(Birim Adı)</w:t>
            </w:r>
          </w:p>
          <w:p w14:paraId="2ACD67D7" w14:textId="1947C0CB" w:rsidR="00D822D7" w:rsidRPr="00D822D7" w:rsidRDefault="00D822D7" w:rsidP="00D822D7">
            <w:pPr>
              <w:pStyle w:val="Default"/>
              <w:numPr>
                <w:ilvl w:val="0"/>
                <w:numId w:val="13"/>
              </w:numPr>
              <w:spacing w:line="360" w:lineRule="auto"/>
              <w:jc w:val="both"/>
              <w:rPr>
                <w:sz w:val="22"/>
                <w:szCs w:val="22"/>
              </w:rPr>
            </w:pPr>
            <w:r w:rsidRPr="00D822D7">
              <w:rPr>
                <w:sz w:val="22"/>
                <w:szCs w:val="22"/>
              </w:rPr>
              <w:t>Doküman Adı</w:t>
            </w:r>
          </w:p>
          <w:p w14:paraId="25155A8E" w14:textId="76546512" w:rsidR="00D822D7" w:rsidRPr="00D822D7" w:rsidRDefault="00D822D7" w:rsidP="00D822D7">
            <w:pPr>
              <w:pStyle w:val="Default"/>
              <w:numPr>
                <w:ilvl w:val="0"/>
                <w:numId w:val="13"/>
              </w:numPr>
              <w:spacing w:line="360" w:lineRule="auto"/>
              <w:jc w:val="both"/>
              <w:rPr>
                <w:sz w:val="22"/>
                <w:szCs w:val="22"/>
              </w:rPr>
            </w:pPr>
            <w:r w:rsidRPr="00D822D7">
              <w:rPr>
                <w:sz w:val="22"/>
                <w:szCs w:val="22"/>
              </w:rPr>
              <w:t>Doküman No</w:t>
            </w:r>
          </w:p>
          <w:p w14:paraId="3F3FBCF2" w14:textId="002D9A18" w:rsidR="00D822D7" w:rsidRPr="00D822D7" w:rsidRDefault="00D822D7" w:rsidP="00D822D7">
            <w:pPr>
              <w:pStyle w:val="Default"/>
              <w:numPr>
                <w:ilvl w:val="0"/>
                <w:numId w:val="13"/>
              </w:numPr>
              <w:spacing w:line="360" w:lineRule="auto"/>
              <w:jc w:val="both"/>
              <w:rPr>
                <w:sz w:val="22"/>
                <w:szCs w:val="22"/>
              </w:rPr>
            </w:pPr>
            <w:r w:rsidRPr="00D822D7">
              <w:rPr>
                <w:sz w:val="22"/>
                <w:szCs w:val="22"/>
              </w:rPr>
              <w:t>Yayın Tarihi</w:t>
            </w:r>
          </w:p>
          <w:p w14:paraId="0B407512" w14:textId="5EAF28A2" w:rsidR="00D822D7" w:rsidRPr="00D822D7" w:rsidRDefault="00D822D7" w:rsidP="00D822D7">
            <w:pPr>
              <w:pStyle w:val="Default"/>
              <w:numPr>
                <w:ilvl w:val="0"/>
                <w:numId w:val="13"/>
              </w:numPr>
              <w:spacing w:line="360" w:lineRule="auto"/>
              <w:jc w:val="both"/>
              <w:rPr>
                <w:sz w:val="22"/>
                <w:szCs w:val="22"/>
              </w:rPr>
            </w:pPr>
            <w:r w:rsidRPr="00D822D7">
              <w:rPr>
                <w:sz w:val="22"/>
                <w:szCs w:val="22"/>
              </w:rPr>
              <w:t>Revizyon No</w:t>
            </w:r>
          </w:p>
          <w:p w14:paraId="42D7EF42" w14:textId="4697D2BE" w:rsidR="00D822D7" w:rsidRPr="00D822D7" w:rsidRDefault="00D822D7" w:rsidP="00D822D7">
            <w:pPr>
              <w:pStyle w:val="Default"/>
              <w:numPr>
                <w:ilvl w:val="0"/>
                <w:numId w:val="13"/>
              </w:numPr>
              <w:spacing w:line="360" w:lineRule="auto"/>
              <w:jc w:val="both"/>
              <w:rPr>
                <w:sz w:val="22"/>
                <w:szCs w:val="22"/>
              </w:rPr>
            </w:pPr>
            <w:r w:rsidRPr="00D822D7">
              <w:rPr>
                <w:sz w:val="22"/>
                <w:szCs w:val="22"/>
              </w:rPr>
              <w:t>Revizyon Tarihi</w:t>
            </w:r>
          </w:p>
          <w:p w14:paraId="710287E5" w14:textId="121587F5" w:rsidR="00D822D7" w:rsidRDefault="00D822D7" w:rsidP="00D822D7">
            <w:pPr>
              <w:pStyle w:val="Default"/>
              <w:numPr>
                <w:ilvl w:val="0"/>
                <w:numId w:val="13"/>
              </w:numPr>
              <w:spacing w:line="360" w:lineRule="auto"/>
              <w:jc w:val="both"/>
              <w:rPr>
                <w:sz w:val="22"/>
                <w:szCs w:val="22"/>
              </w:rPr>
            </w:pPr>
            <w:r w:rsidRPr="00D822D7">
              <w:rPr>
                <w:sz w:val="22"/>
                <w:szCs w:val="22"/>
              </w:rPr>
              <w:t>Sayfa No</w:t>
            </w:r>
          </w:p>
          <w:p w14:paraId="430B2AD2" w14:textId="77777777" w:rsidR="00A754FC" w:rsidRDefault="00A754FC" w:rsidP="00D822D7">
            <w:pPr>
              <w:pStyle w:val="Default"/>
              <w:spacing w:line="360" w:lineRule="auto"/>
              <w:ind w:left="720"/>
              <w:jc w:val="both"/>
              <w:rPr>
                <w:b/>
                <w:bCs/>
                <w:sz w:val="22"/>
                <w:szCs w:val="22"/>
              </w:rPr>
            </w:pPr>
          </w:p>
          <w:p w14:paraId="092462FE" w14:textId="2623B608" w:rsidR="00D822D7" w:rsidRPr="00D822D7" w:rsidRDefault="00D822D7" w:rsidP="00D822D7">
            <w:pPr>
              <w:pStyle w:val="Default"/>
              <w:spacing w:line="360" w:lineRule="auto"/>
              <w:ind w:left="720"/>
              <w:jc w:val="both"/>
              <w:rPr>
                <w:b/>
                <w:bCs/>
                <w:sz w:val="22"/>
                <w:szCs w:val="22"/>
              </w:rPr>
            </w:pPr>
            <w:r>
              <w:rPr>
                <w:b/>
                <w:bCs/>
                <w:sz w:val="22"/>
                <w:szCs w:val="22"/>
              </w:rPr>
              <w:t xml:space="preserve">    </w:t>
            </w:r>
            <w:r w:rsidRPr="00D822D7">
              <w:rPr>
                <w:b/>
                <w:bCs/>
                <w:sz w:val="22"/>
                <w:szCs w:val="22"/>
              </w:rPr>
              <w:t>5.1.1.1.Kalite El Kitabı</w:t>
            </w:r>
          </w:p>
          <w:p w14:paraId="39E6B8D4" w14:textId="60FD0588" w:rsidR="00D822D7" w:rsidRPr="00D822D7" w:rsidRDefault="00D822D7" w:rsidP="00D822D7">
            <w:pPr>
              <w:pStyle w:val="Default"/>
              <w:spacing w:line="360" w:lineRule="auto"/>
              <w:jc w:val="both"/>
              <w:rPr>
                <w:sz w:val="22"/>
                <w:szCs w:val="22"/>
              </w:rPr>
            </w:pPr>
            <w:r w:rsidRPr="00D822D7">
              <w:rPr>
                <w:sz w:val="22"/>
                <w:szCs w:val="22"/>
              </w:rPr>
              <w:t>Kalite El Kitabı, kalite koordinatörlüğü tarafından Genel Doküman Formu kullanılarak hazırlanan,</w:t>
            </w:r>
            <w:r>
              <w:rPr>
                <w:sz w:val="22"/>
                <w:szCs w:val="22"/>
              </w:rPr>
              <w:t xml:space="preserve"> </w:t>
            </w:r>
            <w:r w:rsidRPr="00D822D7">
              <w:rPr>
                <w:sz w:val="22"/>
                <w:szCs w:val="22"/>
              </w:rPr>
              <w:t>Kalite Yönetim Sisteminin Anayasa hükümlerini oluşturan dokümanlardır. Kalite El Kitabı</w:t>
            </w:r>
            <w:r>
              <w:rPr>
                <w:sz w:val="22"/>
                <w:szCs w:val="22"/>
              </w:rPr>
              <w:t xml:space="preserve"> </w:t>
            </w:r>
            <w:r w:rsidRPr="00D822D7">
              <w:rPr>
                <w:sz w:val="22"/>
                <w:szCs w:val="22"/>
              </w:rPr>
              <w:t>hazırlanırken, ISO 9001 standardı maddeleri referans alınır ve standart ile uyumu sağlanır. Kalite El</w:t>
            </w:r>
            <w:r>
              <w:rPr>
                <w:sz w:val="22"/>
                <w:szCs w:val="22"/>
              </w:rPr>
              <w:t xml:space="preserve"> </w:t>
            </w:r>
            <w:r w:rsidRPr="00D822D7">
              <w:rPr>
                <w:sz w:val="22"/>
                <w:szCs w:val="22"/>
              </w:rPr>
              <w:t>Kitabı üst yönetici onayı ile yürürlüğe girer.</w:t>
            </w:r>
          </w:p>
          <w:p w14:paraId="7A671E13" w14:textId="09823335" w:rsidR="00D822D7" w:rsidRDefault="00D822D7" w:rsidP="00D822D7">
            <w:pPr>
              <w:pStyle w:val="Default"/>
              <w:spacing w:line="360" w:lineRule="auto"/>
              <w:jc w:val="both"/>
              <w:rPr>
                <w:sz w:val="22"/>
                <w:szCs w:val="22"/>
              </w:rPr>
            </w:pPr>
            <w:r w:rsidRPr="00D822D7">
              <w:rPr>
                <w:sz w:val="22"/>
                <w:szCs w:val="22"/>
              </w:rPr>
              <w:t>Tüm birimlerin Akademik ve İdari yöneticileri ile birim kalite komisyon üyeleri/elçileri Kalite El</w:t>
            </w:r>
            <w:r>
              <w:rPr>
                <w:sz w:val="22"/>
                <w:szCs w:val="22"/>
              </w:rPr>
              <w:t xml:space="preserve"> </w:t>
            </w:r>
            <w:r w:rsidRPr="00D822D7">
              <w:rPr>
                <w:sz w:val="22"/>
                <w:szCs w:val="22"/>
              </w:rPr>
              <w:t>Kitabının, birim içerisindeki tüm personele iletilmesinde, farkındalığının oluşmasında, anlaşılmasının</w:t>
            </w:r>
            <w:r>
              <w:rPr>
                <w:sz w:val="22"/>
                <w:szCs w:val="22"/>
              </w:rPr>
              <w:t xml:space="preserve"> </w:t>
            </w:r>
            <w:r w:rsidRPr="00D822D7">
              <w:rPr>
                <w:sz w:val="22"/>
                <w:szCs w:val="22"/>
              </w:rPr>
              <w:t>sağlanmasından ve etkili olarak uygulanmasından sorumludur.</w:t>
            </w:r>
          </w:p>
          <w:p w14:paraId="62F326DC" w14:textId="25269F03" w:rsidR="00A775A1" w:rsidRDefault="00A775A1" w:rsidP="00D822D7">
            <w:pPr>
              <w:pStyle w:val="Default"/>
              <w:spacing w:line="360" w:lineRule="auto"/>
              <w:jc w:val="both"/>
              <w:rPr>
                <w:sz w:val="22"/>
                <w:szCs w:val="22"/>
              </w:rPr>
            </w:pPr>
          </w:p>
          <w:p w14:paraId="55AF0ECE" w14:textId="37D7D113" w:rsidR="00A775A1" w:rsidRDefault="00A775A1" w:rsidP="00D822D7">
            <w:pPr>
              <w:pStyle w:val="Default"/>
              <w:spacing w:line="360" w:lineRule="auto"/>
              <w:jc w:val="both"/>
              <w:rPr>
                <w:sz w:val="22"/>
                <w:szCs w:val="22"/>
              </w:rPr>
            </w:pPr>
          </w:p>
          <w:p w14:paraId="60F9C313" w14:textId="3DED741C" w:rsidR="00D822D7" w:rsidRPr="00D822D7" w:rsidRDefault="00D822D7" w:rsidP="00D822D7">
            <w:pPr>
              <w:pStyle w:val="Default"/>
              <w:spacing w:line="360" w:lineRule="auto"/>
              <w:ind w:left="720"/>
              <w:jc w:val="both"/>
              <w:rPr>
                <w:b/>
                <w:bCs/>
                <w:sz w:val="22"/>
                <w:szCs w:val="22"/>
              </w:rPr>
            </w:pPr>
            <w:r>
              <w:rPr>
                <w:b/>
                <w:bCs/>
                <w:sz w:val="22"/>
                <w:szCs w:val="22"/>
              </w:rPr>
              <w:lastRenderedPageBreak/>
              <w:t xml:space="preserve">     </w:t>
            </w:r>
            <w:r w:rsidRPr="00D822D7">
              <w:rPr>
                <w:b/>
                <w:bCs/>
                <w:sz w:val="22"/>
                <w:szCs w:val="22"/>
              </w:rPr>
              <w:t>5.1.1.2 Proses</w:t>
            </w:r>
          </w:p>
          <w:p w14:paraId="4E68A9E0" w14:textId="67A557D7" w:rsidR="00D822D7" w:rsidRDefault="00D822D7" w:rsidP="00D822D7">
            <w:pPr>
              <w:pStyle w:val="Default"/>
              <w:spacing w:line="360" w:lineRule="auto"/>
              <w:jc w:val="both"/>
              <w:rPr>
                <w:sz w:val="22"/>
                <w:szCs w:val="22"/>
              </w:rPr>
            </w:pPr>
            <w:r w:rsidRPr="00D822D7">
              <w:rPr>
                <w:sz w:val="22"/>
                <w:szCs w:val="22"/>
              </w:rPr>
              <w:t>KYS içerisinde kullanılacak ana prosesler kalite koordinatörlüğü tarafından Genel Doküman Formu</w:t>
            </w:r>
            <w:r>
              <w:rPr>
                <w:sz w:val="22"/>
                <w:szCs w:val="22"/>
              </w:rPr>
              <w:t xml:space="preserve"> </w:t>
            </w:r>
            <w:r w:rsidRPr="00D822D7">
              <w:rPr>
                <w:sz w:val="22"/>
                <w:szCs w:val="22"/>
              </w:rPr>
              <w:t>kullanılarak oluşturulur, üst yönetici tarafından onaylanır. Gerek duyulması halinde birimler Genel</w:t>
            </w:r>
            <w:r>
              <w:rPr>
                <w:sz w:val="22"/>
                <w:szCs w:val="22"/>
              </w:rPr>
              <w:t xml:space="preserve"> </w:t>
            </w:r>
            <w:r w:rsidRPr="00D822D7">
              <w:rPr>
                <w:sz w:val="22"/>
                <w:szCs w:val="22"/>
              </w:rPr>
              <w:t>Doküman Formu kullanarak alt prosesler hazırlayabilirler.</w:t>
            </w:r>
          </w:p>
          <w:p w14:paraId="2049C74D" w14:textId="6A46E69D" w:rsidR="00D822D7" w:rsidRPr="00D822D7" w:rsidRDefault="00D822D7" w:rsidP="00D822D7">
            <w:pPr>
              <w:pStyle w:val="Default"/>
              <w:spacing w:line="360" w:lineRule="auto"/>
              <w:jc w:val="both"/>
              <w:rPr>
                <w:sz w:val="22"/>
                <w:szCs w:val="22"/>
              </w:rPr>
            </w:pPr>
            <w:r w:rsidRPr="00D822D7">
              <w:rPr>
                <w:sz w:val="22"/>
                <w:szCs w:val="22"/>
              </w:rPr>
              <w:t>Proseslerde;</w:t>
            </w:r>
          </w:p>
          <w:p w14:paraId="496F8F0B" w14:textId="77777777" w:rsidR="00D822D7" w:rsidRPr="00D822D7" w:rsidRDefault="00D822D7" w:rsidP="004A4A8E">
            <w:pPr>
              <w:pStyle w:val="Default"/>
              <w:numPr>
                <w:ilvl w:val="0"/>
                <w:numId w:val="20"/>
              </w:numPr>
              <w:spacing w:line="360" w:lineRule="auto"/>
              <w:jc w:val="both"/>
              <w:rPr>
                <w:sz w:val="22"/>
                <w:szCs w:val="22"/>
              </w:rPr>
            </w:pPr>
            <w:r w:rsidRPr="00D822D7">
              <w:rPr>
                <w:sz w:val="22"/>
                <w:szCs w:val="22"/>
              </w:rPr>
              <w:t>Prosesin Amacı</w:t>
            </w:r>
          </w:p>
          <w:p w14:paraId="57CF6A11" w14:textId="77777777" w:rsidR="00D822D7" w:rsidRPr="00D822D7" w:rsidRDefault="00D822D7" w:rsidP="004A4A8E">
            <w:pPr>
              <w:pStyle w:val="Default"/>
              <w:numPr>
                <w:ilvl w:val="0"/>
                <w:numId w:val="20"/>
              </w:numPr>
              <w:spacing w:line="360" w:lineRule="auto"/>
              <w:jc w:val="both"/>
              <w:rPr>
                <w:sz w:val="22"/>
                <w:szCs w:val="22"/>
              </w:rPr>
            </w:pPr>
            <w:r w:rsidRPr="00D822D7">
              <w:rPr>
                <w:sz w:val="22"/>
                <w:szCs w:val="22"/>
              </w:rPr>
              <w:t>Prosesin Kapsamı</w:t>
            </w:r>
          </w:p>
          <w:p w14:paraId="4B24FC8B" w14:textId="77777777" w:rsidR="00D822D7" w:rsidRPr="00D822D7" w:rsidRDefault="00D822D7" w:rsidP="004A4A8E">
            <w:pPr>
              <w:pStyle w:val="Default"/>
              <w:numPr>
                <w:ilvl w:val="0"/>
                <w:numId w:val="20"/>
              </w:numPr>
              <w:spacing w:line="360" w:lineRule="auto"/>
              <w:jc w:val="both"/>
              <w:rPr>
                <w:sz w:val="22"/>
                <w:szCs w:val="22"/>
              </w:rPr>
            </w:pPr>
            <w:r w:rsidRPr="00D822D7">
              <w:rPr>
                <w:sz w:val="22"/>
                <w:szCs w:val="22"/>
              </w:rPr>
              <w:t>Prosesin Sorumluları</w:t>
            </w:r>
          </w:p>
          <w:p w14:paraId="64F94FB0" w14:textId="77777777" w:rsidR="00D822D7" w:rsidRPr="00D822D7" w:rsidRDefault="00D822D7" w:rsidP="004A4A8E">
            <w:pPr>
              <w:pStyle w:val="Default"/>
              <w:numPr>
                <w:ilvl w:val="0"/>
                <w:numId w:val="20"/>
              </w:numPr>
              <w:spacing w:line="360" w:lineRule="auto"/>
              <w:jc w:val="both"/>
              <w:rPr>
                <w:sz w:val="22"/>
                <w:szCs w:val="22"/>
              </w:rPr>
            </w:pPr>
            <w:r w:rsidRPr="00D822D7">
              <w:rPr>
                <w:sz w:val="22"/>
                <w:szCs w:val="22"/>
              </w:rPr>
              <w:t>Etkilendiği Proses</w:t>
            </w:r>
          </w:p>
          <w:p w14:paraId="4B73020E" w14:textId="77777777" w:rsidR="00D822D7" w:rsidRPr="00D822D7" w:rsidRDefault="00D822D7" w:rsidP="004A4A8E">
            <w:pPr>
              <w:pStyle w:val="Default"/>
              <w:numPr>
                <w:ilvl w:val="0"/>
                <w:numId w:val="20"/>
              </w:numPr>
              <w:spacing w:line="360" w:lineRule="auto"/>
              <w:jc w:val="both"/>
              <w:rPr>
                <w:sz w:val="22"/>
                <w:szCs w:val="22"/>
              </w:rPr>
            </w:pPr>
            <w:r w:rsidRPr="00D822D7">
              <w:rPr>
                <w:sz w:val="22"/>
                <w:szCs w:val="22"/>
              </w:rPr>
              <w:t>Etkilediği Proses</w:t>
            </w:r>
          </w:p>
          <w:p w14:paraId="1622BB3D" w14:textId="74CCFF9F" w:rsidR="00D822D7" w:rsidRPr="00D822D7" w:rsidRDefault="00D822D7" w:rsidP="004A4A8E">
            <w:pPr>
              <w:pStyle w:val="Default"/>
              <w:numPr>
                <w:ilvl w:val="0"/>
                <w:numId w:val="20"/>
              </w:numPr>
              <w:spacing w:line="360" w:lineRule="auto"/>
              <w:jc w:val="both"/>
              <w:rPr>
                <w:sz w:val="22"/>
                <w:szCs w:val="22"/>
              </w:rPr>
            </w:pPr>
            <w:r w:rsidRPr="00D822D7">
              <w:rPr>
                <w:sz w:val="22"/>
                <w:szCs w:val="22"/>
              </w:rPr>
              <w:t>Prosesin Planlanması</w:t>
            </w:r>
          </w:p>
          <w:p w14:paraId="4D75D911" w14:textId="026F7536" w:rsidR="00D822D7" w:rsidRPr="00D822D7" w:rsidRDefault="00D822D7" w:rsidP="004A4A8E">
            <w:pPr>
              <w:pStyle w:val="Default"/>
              <w:numPr>
                <w:ilvl w:val="0"/>
                <w:numId w:val="20"/>
              </w:numPr>
              <w:spacing w:line="360" w:lineRule="auto"/>
              <w:jc w:val="both"/>
              <w:rPr>
                <w:sz w:val="22"/>
                <w:szCs w:val="22"/>
              </w:rPr>
            </w:pPr>
            <w:r w:rsidRPr="00D822D7">
              <w:rPr>
                <w:sz w:val="22"/>
                <w:szCs w:val="22"/>
              </w:rPr>
              <w:t>Prosesin Uygulanması</w:t>
            </w:r>
          </w:p>
          <w:p w14:paraId="3D154D13" w14:textId="5DD496C5" w:rsidR="00D822D7" w:rsidRPr="00D822D7" w:rsidRDefault="00D822D7" w:rsidP="004A4A8E">
            <w:pPr>
              <w:pStyle w:val="Default"/>
              <w:numPr>
                <w:ilvl w:val="0"/>
                <w:numId w:val="20"/>
              </w:numPr>
              <w:spacing w:line="360" w:lineRule="auto"/>
              <w:jc w:val="both"/>
              <w:rPr>
                <w:sz w:val="22"/>
                <w:szCs w:val="22"/>
              </w:rPr>
            </w:pPr>
            <w:r w:rsidRPr="00D822D7">
              <w:rPr>
                <w:sz w:val="22"/>
                <w:szCs w:val="22"/>
              </w:rPr>
              <w:t>Prosesin Kontrolü</w:t>
            </w:r>
          </w:p>
          <w:p w14:paraId="753A9AF4" w14:textId="77777777" w:rsidR="00D822D7" w:rsidRPr="00D822D7" w:rsidRDefault="00D822D7" w:rsidP="004A4A8E">
            <w:pPr>
              <w:pStyle w:val="Default"/>
              <w:numPr>
                <w:ilvl w:val="0"/>
                <w:numId w:val="20"/>
              </w:numPr>
              <w:spacing w:line="360" w:lineRule="auto"/>
              <w:jc w:val="both"/>
              <w:rPr>
                <w:sz w:val="22"/>
                <w:szCs w:val="22"/>
              </w:rPr>
            </w:pPr>
            <w:r w:rsidRPr="00D822D7">
              <w:rPr>
                <w:sz w:val="22"/>
                <w:szCs w:val="22"/>
              </w:rPr>
              <w:t>Proses Önlemi</w:t>
            </w:r>
          </w:p>
          <w:p w14:paraId="38430901" w14:textId="0730C56F" w:rsidR="00D822D7" w:rsidRDefault="00D822D7" w:rsidP="004A4A8E">
            <w:pPr>
              <w:pStyle w:val="Default"/>
              <w:numPr>
                <w:ilvl w:val="0"/>
                <w:numId w:val="20"/>
              </w:numPr>
              <w:spacing w:line="360" w:lineRule="auto"/>
              <w:jc w:val="both"/>
              <w:rPr>
                <w:sz w:val="22"/>
                <w:szCs w:val="22"/>
              </w:rPr>
            </w:pPr>
            <w:r w:rsidRPr="00D822D7">
              <w:rPr>
                <w:sz w:val="22"/>
                <w:szCs w:val="22"/>
              </w:rPr>
              <w:t>Başlıklarına yer verilir</w:t>
            </w:r>
          </w:p>
          <w:p w14:paraId="7512E29A" w14:textId="708C1F62" w:rsidR="00D822D7" w:rsidRDefault="00D822D7" w:rsidP="00D822D7">
            <w:pPr>
              <w:pStyle w:val="Default"/>
              <w:spacing w:line="360" w:lineRule="auto"/>
              <w:jc w:val="both"/>
              <w:rPr>
                <w:sz w:val="22"/>
                <w:szCs w:val="22"/>
              </w:rPr>
            </w:pPr>
          </w:p>
          <w:p w14:paraId="7C494021" w14:textId="6D7CC954" w:rsidR="00D822D7" w:rsidRPr="00D822D7" w:rsidRDefault="00D822D7" w:rsidP="00D822D7">
            <w:pPr>
              <w:pStyle w:val="Default"/>
              <w:spacing w:line="360" w:lineRule="auto"/>
              <w:ind w:left="720"/>
              <w:jc w:val="both"/>
              <w:rPr>
                <w:b/>
                <w:bCs/>
                <w:sz w:val="22"/>
                <w:szCs w:val="22"/>
              </w:rPr>
            </w:pPr>
            <w:r>
              <w:rPr>
                <w:b/>
                <w:bCs/>
                <w:sz w:val="22"/>
                <w:szCs w:val="22"/>
              </w:rPr>
              <w:t xml:space="preserve">    </w:t>
            </w:r>
            <w:r w:rsidRPr="00D822D7">
              <w:rPr>
                <w:b/>
                <w:bCs/>
                <w:sz w:val="22"/>
                <w:szCs w:val="22"/>
              </w:rPr>
              <w:t>5.1.1.3. Prosedürler</w:t>
            </w:r>
          </w:p>
          <w:p w14:paraId="6246B18A" w14:textId="1D101072" w:rsidR="00D822D7" w:rsidRPr="00D822D7" w:rsidRDefault="00D822D7" w:rsidP="00D822D7">
            <w:pPr>
              <w:pStyle w:val="Default"/>
              <w:spacing w:line="360" w:lineRule="auto"/>
              <w:jc w:val="both"/>
              <w:rPr>
                <w:sz w:val="22"/>
                <w:szCs w:val="22"/>
              </w:rPr>
            </w:pPr>
            <w:r w:rsidRPr="00D822D7">
              <w:rPr>
                <w:sz w:val="22"/>
                <w:szCs w:val="22"/>
              </w:rPr>
              <w:t>Süreçlere ve yürütülen faaliyetlere ilişkin genel esaslar ve kurallar prosedürlerde açıklanır. İhtiyaç</w:t>
            </w:r>
            <w:r>
              <w:rPr>
                <w:sz w:val="22"/>
                <w:szCs w:val="22"/>
              </w:rPr>
              <w:t xml:space="preserve"> </w:t>
            </w:r>
            <w:r w:rsidRPr="00D822D7">
              <w:rPr>
                <w:sz w:val="22"/>
                <w:szCs w:val="22"/>
              </w:rPr>
              <w:t>duyulması halinde prosedürlerde genel olarak tanımlanan faaliyetlerin detaylarının açıklanması veya</w:t>
            </w:r>
            <w:r>
              <w:rPr>
                <w:sz w:val="22"/>
                <w:szCs w:val="22"/>
              </w:rPr>
              <w:t xml:space="preserve"> </w:t>
            </w:r>
            <w:r w:rsidRPr="00D822D7">
              <w:rPr>
                <w:sz w:val="22"/>
                <w:szCs w:val="22"/>
              </w:rPr>
              <w:t>spesifik bir konuya ilişkin esaslar ve kurallar için talimatlar hazırlanır.</w:t>
            </w:r>
          </w:p>
          <w:p w14:paraId="1B039F11" w14:textId="08C2FF4F" w:rsidR="00D822D7" w:rsidRPr="00D822D7" w:rsidRDefault="00D822D7" w:rsidP="00D822D7">
            <w:pPr>
              <w:pStyle w:val="Default"/>
              <w:spacing w:line="360" w:lineRule="auto"/>
              <w:jc w:val="both"/>
              <w:rPr>
                <w:sz w:val="22"/>
                <w:szCs w:val="22"/>
              </w:rPr>
            </w:pPr>
            <w:r w:rsidRPr="00D822D7">
              <w:rPr>
                <w:sz w:val="22"/>
                <w:szCs w:val="22"/>
              </w:rPr>
              <w:t>KYS sistemi içerisinde kullanılacak prosedürler kalite yönetim temsilcisi (kalite komisyonu)</w:t>
            </w:r>
            <w:r>
              <w:rPr>
                <w:sz w:val="22"/>
                <w:szCs w:val="22"/>
              </w:rPr>
              <w:t xml:space="preserve"> </w:t>
            </w:r>
            <w:r w:rsidRPr="00D822D7">
              <w:rPr>
                <w:sz w:val="22"/>
                <w:szCs w:val="22"/>
              </w:rPr>
              <w:t>tarafından Genel Doküman Formu kullanılarak oluşturulur, üst yönetici tarafından onaylanır. Gerek</w:t>
            </w:r>
            <w:r>
              <w:rPr>
                <w:sz w:val="22"/>
                <w:szCs w:val="22"/>
              </w:rPr>
              <w:t xml:space="preserve"> </w:t>
            </w:r>
            <w:r w:rsidRPr="00D822D7">
              <w:rPr>
                <w:sz w:val="22"/>
                <w:szCs w:val="22"/>
              </w:rPr>
              <w:t>duyulması halinde birimlerde Genel Doküman Formu kullanarak alt prosedür hazırlayabilirler. Birim</w:t>
            </w:r>
            <w:r>
              <w:rPr>
                <w:sz w:val="22"/>
                <w:szCs w:val="22"/>
              </w:rPr>
              <w:t xml:space="preserve"> </w:t>
            </w:r>
            <w:r w:rsidRPr="00D822D7">
              <w:rPr>
                <w:sz w:val="22"/>
                <w:szCs w:val="22"/>
              </w:rPr>
              <w:t>kalite komisyonu tarafından hazırlanan prosedürler birim yöneticisi tarafından onaylanır.</w:t>
            </w:r>
          </w:p>
          <w:p w14:paraId="74F9FEFA" w14:textId="31484A82" w:rsidR="00D822D7" w:rsidRDefault="00D822D7" w:rsidP="00D822D7">
            <w:pPr>
              <w:pStyle w:val="Default"/>
              <w:spacing w:line="360" w:lineRule="auto"/>
              <w:jc w:val="both"/>
              <w:rPr>
                <w:sz w:val="22"/>
                <w:szCs w:val="22"/>
              </w:rPr>
            </w:pPr>
            <w:r w:rsidRPr="00D822D7">
              <w:rPr>
                <w:sz w:val="22"/>
                <w:szCs w:val="22"/>
              </w:rPr>
              <w:t>Prosedürler aşağıdaki 6 ana başlığı içerir:</w:t>
            </w:r>
          </w:p>
          <w:p w14:paraId="35B7B8AE" w14:textId="0F18151A" w:rsidR="00D822D7" w:rsidRPr="00D822D7" w:rsidRDefault="00D822D7" w:rsidP="00D822D7">
            <w:pPr>
              <w:pStyle w:val="Default"/>
              <w:numPr>
                <w:ilvl w:val="0"/>
                <w:numId w:val="15"/>
              </w:numPr>
              <w:spacing w:line="360" w:lineRule="auto"/>
              <w:jc w:val="both"/>
              <w:rPr>
                <w:sz w:val="22"/>
                <w:szCs w:val="22"/>
              </w:rPr>
            </w:pPr>
            <w:r w:rsidRPr="00D822D7">
              <w:rPr>
                <w:sz w:val="22"/>
                <w:szCs w:val="22"/>
              </w:rPr>
              <w:t>AMAÇ</w:t>
            </w:r>
          </w:p>
          <w:p w14:paraId="6434A86D" w14:textId="43DBAA5C" w:rsidR="00D822D7" w:rsidRPr="00D822D7" w:rsidRDefault="00D822D7" w:rsidP="00D822D7">
            <w:pPr>
              <w:pStyle w:val="Default"/>
              <w:numPr>
                <w:ilvl w:val="0"/>
                <w:numId w:val="15"/>
              </w:numPr>
              <w:spacing w:line="360" w:lineRule="auto"/>
              <w:jc w:val="both"/>
              <w:rPr>
                <w:sz w:val="22"/>
                <w:szCs w:val="22"/>
              </w:rPr>
            </w:pPr>
            <w:r w:rsidRPr="00D822D7">
              <w:rPr>
                <w:sz w:val="22"/>
                <w:szCs w:val="22"/>
              </w:rPr>
              <w:t>KAPSAM</w:t>
            </w:r>
          </w:p>
          <w:p w14:paraId="532E46CC" w14:textId="366603C4" w:rsidR="00D822D7" w:rsidRPr="00D822D7" w:rsidRDefault="00D822D7" w:rsidP="00D822D7">
            <w:pPr>
              <w:pStyle w:val="Default"/>
              <w:numPr>
                <w:ilvl w:val="0"/>
                <w:numId w:val="15"/>
              </w:numPr>
              <w:spacing w:line="360" w:lineRule="auto"/>
              <w:jc w:val="both"/>
              <w:rPr>
                <w:sz w:val="22"/>
                <w:szCs w:val="22"/>
              </w:rPr>
            </w:pPr>
            <w:r w:rsidRPr="00D822D7">
              <w:rPr>
                <w:sz w:val="22"/>
                <w:szCs w:val="22"/>
              </w:rPr>
              <w:t>TANIMLAR</w:t>
            </w:r>
          </w:p>
          <w:p w14:paraId="315EDAD9" w14:textId="02AB4ABA" w:rsidR="00D822D7" w:rsidRPr="00D822D7" w:rsidRDefault="00D822D7" w:rsidP="00D822D7">
            <w:pPr>
              <w:pStyle w:val="Default"/>
              <w:numPr>
                <w:ilvl w:val="0"/>
                <w:numId w:val="15"/>
              </w:numPr>
              <w:spacing w:line="360" w:lineRule="auto"/>
              <w:jc w:val="both"/>
              <w:rPr>
                <w:sz w:val="22"/>
                <w:szCs w:val="22"/>
              </w:rPr>
            </w:pPr>
            <w:r w:rsidRPr="00D822D7">
              <w:rPr>
                <w:sz w:val="22"/>
                <w:szCs w:val="22"/>
              </w:rPr>
              <w:t>SORUMLULUKLAR</w:t>
            </w:r>
          </w:p>
          <w:p w14:paraId="1EFE8F66" w14:textId="665F9C1D" w:rsidR="00D822D7" w:rsidRPr="00D822D7" w:rsidRDefault="00D822D7" w:rsidP="00D822D7">
            <w:pPr>
              <w:pStyle w:val="Default"/>
              <w:numPr>
                <w:ilvl w:val="0"/>
                <w:numId w:val="15"/>
              </w:numPr>
              <w:spacing w:line="360" w:lineRule="auto"/>
              <w:jc w:val="both"/>
              <w:rPr>
                <w:sz w:val="22"/>
                <w:szCs w:val="22"/>
              </w:rPr>
            </w:pPr>
            <w:r w:rsidRPr="00D822D7">
              <w:rPr>
                <w:sz w:val="22"/>
                <w:szCs w:val="22"/>
              </w:rPr>
              <w:t>UYGULAMA</w:t>
            </w:r>
          </w:p>
          <w:p w14:paraId="26D00A5B" w14:textId="74B50B11" w:rsidR="00D822D7" w:rsidRDefault="00D822D7" w:rsidP="00D822D7">
            <w:pPr>
              <w:pStyle w:val="Default"/>
              <w:numPr>
                <w:ilvl w:val="0"/>
                <w:numId w:val="15"/>
              </w:numPr>
              <w:spacing w:line="360" w:lineRule="auto"/>
              <w:jc w:val="both"/>
              <w:rPr>
                <w:sz w:val="22"/>
                <w:szCs w:val="22"/>
              </w:rPr>
            </w:pPr>
            <w:r w:rsidRPr="00D822D7">
              <w:rPr>
                <w:sz w:val="22"/>
                <w:szCs w:val="22"/>
              </w:rPr>
              <w:t>İLGİLİ DOKÜMANLAR</w:t>
            </w:r>
          </w:p>
          <w:p w14:paraId="67DF1B83" w14:textId="1E7692EE" w:rsidR="00D822D7" w:rsidRDefault="00D822D7" w:rsidP="00D822D7">
            <w:pPr>
              <w:pStyle w:val="Default"/>
              <w:spacing w:line="360" w:lineRule="auto"/>
              <w:jc w:val="both"/>
              <w:rPr>
                <w:sz w:val="22"/>
                <w:szCs w:val="22"/>
              </w:rPr>
            </w:pPr>
            <w:r w:rsidRPr="00D822D7">
              <w:rPr>
                <w:sz w:val="22"/>
                <w:szCs w:val="22"/>
              </w:rPr>
              <w:t>Bu ana başlıklara ek başlık eklenemez. Eklenmesine ihtiyaç duyulan başlıklar UYGULAMA</w:t>
            </w:r>
            <w:r>
              <w:rPr>
                <w:sz w:val="22"/>
                <w:szCs w:val="22"/>
              </w:rPr>
              <w:t xml:space="preserve"> </w:t>
            </w:r>
            <w:r w:rsidRPr="00D822D7">
              <w:rPr>
                <w:sz w:val="22"/>
                <w:szCs w:val="22"/>
              </w:rPr>
              <w:t>aşamasına alt başlık olarak tanımlanmalıdır.</w:t>
            </w:r>
          </w:p>
          <w:p w14:paraId="45EF89BB" w14:textId="11839989" w:rsidR="00A754FC" w:rsidRDefault="00A754FC" w:rsidP="00D822D7">
            <w:pPr>
              <w:pStyle w:val="Default"/>
              <w:spacing w:line="360" w:lineRule="auto"/>
              <w:jc w:val="both"/>
              <w:rPr>
                <w:sz w:val="22"/>
                <w:szCs w:val="22"/>
              </w:rPr>
            </w:pPr>
          </w:p>
          <w:p w14:paraId="00A5E501" w14:textId="77777777" w:rsidR="00A754FC" w:rsidRDefault="00A754FC" w:rsidP="00D822D7">
            <w:pPr>
              <w:pStyle w:val="Default"/>
              <w:spacing w:line="360" w:lineRule="auto"/>
              <w:jc w:val="both"/>
              <w:rPr>
                <w:sz w:val="22"/>
                <w:szCs w:val="22"/>
              </w:rPr>
            </w:pPr>
          </w:p>
          <w:p w14:paraId="752F51D8" w14:textId="54148F6D" w:rsidR="00D822D7" w:rsidRPr="00D822D7" w:rsidRDefault="00D822D7" w:rsidP="00D822D7">
            <w:pPr>
              <w:pStyle w:val="Default"/>
              <w:spacing w:line="360" w:lineRule="auto"/>
              <w:ind w:left="720"/>
              <w:jc w:val="both"/>
              <w:rPr>
                <w:b/>
                <w:bCs/>
                <w:sz w:val="22"/>
                <w:szCs w:val="22"/>
              </w:rPr>
            </w:pPr>
            <w:r>
              <w:rPr>
                <w:b/>
                <w:bCs/>
                <w:sz w:val="22"/>
                <w:szCs w:val="22"/>
              </w:rPr>
              <w:lastRenderedPageBreak/>
              <w:t xml:space="preserve">  </w:t>
            </w:r>
            <w:r w:rsidRPr="00D822D7">
              <w:rPr>
                <w:b/>
                <w:bCs/>
                <w:sz w:val="22"/>
                <w:szCs w:val="22"/>
              </w:rPr>
              <w:t>5.1.1.4 İş Akışları</w:t>
            </w:r>
          </w:p>
          <w:p w14:paraId="68739929" w14:textId="64FC738A" w:rsidR="00D822D7" w:rsidRDefault="00D822D7" w:rsidP="009B35B6">
            <w:pPr>
              <w:pStyle w:val="Default"/>
              <w:spacing w:line="360" w:lineRule="auto"/>
              <w:jc w:val="both"/>
            </w:pPr>
            <w:r w:rsidRPr="00D822D7">
              <w:rPr>
                <w:sz w:val="22"/>
                <w:szCs w:val="22"/>
              </w:rPr>
              <w:t>İş akışları, iş akış şemaları ve iş akış metni olarak hazırlanır. İş akış Şemaları İş Akış sembolleri</w:t>
            </w:r>
            <w:r>
              <w:rPr>
                <w:sz w:val="22"/>
                <w:szCs w:val="22"/>
              </w:rPr>
              <w:t xml:space="preserve"> </w:t>
            </w:r>
            <w:r w:rsidRPr="00D822D7">
              <w:rPr>
                <w:sz w:val="22"/>
                <w:szCs w:val="22"/>
              </w:rPr>
              <w:t>kullanılarak hazırlanır. İş akış metni ise yapılacak işlerin gerçekleştirilme aşamalarını yukarıdan</w:t>
            </w:r>
            <w:r>
              <w:rPr>
                <w:sz w:val="22"/>
                <w:szCs w:val="22"/>
              </w:rPr>
              <w:t xml:space="preserve"> </w:t>
            </w:r>
            <w:r w:rsidRPr="00D822D7">
              <w:rPr>
                <w:sz w:val="22"/>
                <w:szCs w:val="22"/>
              </w:rPr>
              <w:t>aşağıya metin olarak açıklanarak hazırlanır.</w:t>
            </w:r>
            <w:r w:rsidRPr="00D822D7">
              <w:rPr>
                <w:sz w:val="22"/>
                <w:szCs w:val="22"/>
              </w:rPr>
              <w:cr/>
            </w:r>
            <w:r w:rsidR="009B35B6">
              <w:rPr>
                <w:sz w:val="22"/>
                <w:szCs w:val="22"/>
              </w:rPr>
              <w:t xml:space="preserve">                         </w:t>
            </w:r>
            <w:r w:rsidRPr="009B35B6">
              <w:rPr>
                <w:b/>
                <w:bCs/>
              </w:rPr>
              <w:t>İş Akış Şemalarının İş Akışı Sembolleri</w:t>
            </w:r>
          </w:p>
          <w:p w14:paraId="7B6D28CC" w14:textId="70E9296D" w:rsidR="00084E1B" w:rsidRPr="00084E1B" w:rsidRDefault="004A4A8E" w:rsidP="00D822D7">
            <w:pPr>
              <w:pStyle w:val="Balk2"/>
              <w:ind w:left="1261" w:firstLine="0"/>
              <w:outlineLvl w:val="1"/>
              <w:rPr>
                <w:rFonts w:eastAsiaTheme="minorHAnsi"/>
                <w:color w:val="000000"/>
              </w:rPr>
            </w:pPr>
            <w:r>
              <w:rPr>
                <w:b w:val="0"/>
                <w:bCs w:val="0"/>
                <w:noProof/>
              </w:rPr>
              <mc:AlternateContent>
                <mc:Choice Requires="wpg">
                  <w:drawing>
                    <wp:anchor distT="0" distB="0" distL="114300" distR="114300" simplePos="0" relativeHeight="251661312" behindDoc="0" locked="0" layoutInCell="1" allowOverlap="1" wp14:anchorId="7848DAE0" wp14:editId="64C117AD">
                      <wp:simplePos x="0" y="0"/>
                      <wp:positionH relativeFrom="page">
                        <wp:posOffset>1014730</wp:posOffset>
                      </wp:positionH>
                      <wp:positionV relativeFrom="page">
                        <wp:posOffset>2747010</wp:posOffset>
                      </wp:positionV>
                      <wp:extent cx="1219200" cy="487680"/>
                      <wp:effectExtent l="0" t="0" r="0" b="0"/>
                      <wp:wrapNone/>
                      <wp:docPr id="9" name="Gr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0" cy="487680"/>
                                <a:chOff x="1822" y="12013"/>
                                <a:chExt cx="1920" cy="768"/>
                              </a:xfrm>
                            </wpg:grpSpPr>
                            <wps:wsp>
                              <wps:cNvPr id="10" name="Freeform 10"/>
                              <wps:cNvSpPr>
                                <a:spLocks/>
                              </wps:cNvSpPr>
                              <wps:spPr bwMode="auto">
                                <a:xfrm>
                                  <a:off x="1831" y="12023"/>
                                  <a:ext cx="1900" cy="748"/>
                                </a:xfrm>
                                <a:custGeom>
                                  <a:avLst/>
                                  <a:gdLst>
                                    <a:gd name="T0" fmla="+- 0 2782 1832"/>
                                    <a:gd name="T1" fmla="*/ T0 w 1900"/>
                                    <a:gd name="T2" fmla="+- 0 12023 12023"/>
                                    <a:gd name="T3" fmla="*/ 12023 h 748"/>
                                    <a:gd name="T4" fmla="+- 0 1832 1832"/>
                                    <a:gd name="T5" fmla="*/ T4 w 1900"/>
                                    <a:gd name="T6" fmla="+- 0 12397 12023"/>
                                    <a:gd name="T7" fmla="*/ 12397 h 748"/>
                                    <a:gd name="T8" fmla="+- 0 2782 1832"/>
                                    <a:gd name="T9" fmla="*/ T8 w 1900"/>
                                    <a:gd name="T10" fmla="+- 0 12771 12023"/>
                                    <a:gd name="T11" fmla="*/ 12771 h 748"/>
                                    <a:gd name="T12" fmla="+- 0 3731 1832"/>
                                    <a:gd name="T13" fmla="*/ T12 w 1900"/>
                                    <a:gd name="T14" fmla="+- 0 12397 12023"/>
                                    <a:gd name="T15" fmla="*/ 12397 h 748"/>
                                    <a:gd name="T16" fmla="+- 0 2782 1832"/>
                                    <a:gd name="T17" fmla="*/ T16 w 1900"/>
                                    <a:gd name="T18" fmla="+- 0 12023 12023"/>
                                    <a:gd name="T19" fmla="*/ 12023 h 748"/>
                                  </a:gdLst>
                                  <a:ahLst/>
                                  <a:cxnLst>
                                    <a:cxn ang="0">
                                      <a:pos x="T1" y="T3"/>
                                    </a:cxn>
                                    <a:cxn ang="0">
                                      <a:pos x="T5" y="T7"/>
                                    </a:cxn>
                                    <a:cxn ang="0">
                                      <a:pos x="T9" y="T11"/>
                                    </a:cxn>
                                    <a:cxn ang="0">
                                      <a:pos x="T13" y="T15"/>
                                    </a:cxn>
                                    <a:cxn ang="0">
                                      <a:pos x="T17" y="T19"/>
                                    </a:cxn>
                                  </a:cxnLst>
                                  <a:rect l="0" t="0" r="r" b="b"/>
                                  <a:pathLst>
                                    <a:path w="1900" h="748">
                                      <a:moveTo>
                                        <a:pt x="950" y="0"/>
                                      </a:moveTo>
                                      <a:lnTo>
                                        <a:pt x="0" y="374"/>
                                      </a:lnTo>
                                      <a:lnTo>
                                        <a:pt x="950" y="748"/>
                                      </a:lnTo>
                                      <a:lnTo>
                                        <a:pt x="1899" y="374"/>
                                      </a:lnTo>
                                      <a:lnTo>
                                        <a:pt x="95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1"/>
                              <wps:cNvSpPr>
                                <a:spLocks/>
                              </wps:cNvSpPr>
                              <wps:spPr bwMode="auto">
                                <a:xfrm>
                                  <a:off x="1831" y="12023"/>
                                  <a:ext cx="1900" cy="748"/>
                                </a:xfrm>
                                <a:custGeom>
                                  <a:avLst/>
                                  <a:gdLst>
                                    <a:gd name="T0" fmla="+- 0 1832 1832"/>
                                    <a:gd name="T1" fmla="*/ T0 w 1900"/>
                                    <a:gd name="T2" fmla="+- 0 12397 12023"/>
                                    <a:gd name="T3" fmla="*/ 12397 h 748"/>
                                    <a:gd name="T4" fmla="+- 0 2782 1832"/>
                                    <a:gd name="T5" fmla="*/ T4 w 1900"/>
                                    <a:gd name="T6" fmla="+- 0 12023 12023"/>
                                    <a:gd name="T7" fmla="*/ 12023 h 748"/>
                                    <a:gd name="T8" fmla="+- 0 3731 1832"/>
                                    <a:gd name="T9" fmla="*/ T8 w 1900"/>
                                    <a:gd name="T10" fmla="+- 0 12397 12023"/>
                                    <a:gd name="T11" fmla="*/ 12397 h 748"/>
                                    <a:gd name="T12" fmla="+- 0 2782 1832"/>
                                    <a:gd name="T13" fmla="*/ T12 w 1900"/>
                                    <a:gd name="T14" fmla="+- 0 12771 12023"/>
                                    <a:gd name="T15" fmla="*/ 12771 h 748"/>
                                    <a:gd name="T16" fmla="+- 0 1832 1832"/>
                                    <a:gd name="T17" fmla="*/ T16 w 1900"/>
                                    <a:gd name="T18" fmla="+- 0 12397 12023"/>
                                    <a:gd name="T19" fmla="*/ 12397 h 748"/>
                                  </a:gdLst>
                                  <a:ahLst/>
                                  <a:cxnLst>
                                    <a:cxn ang="0">
                                      <a:pos x="T1" y="T3"/>
                                    </a:cxn>
                                    <a:cxn ang="0">
                                      <a:pos x="T5" y="T7"/>
                                    </a:cxn>
                                    <a:cxn ang="0">
                                      <a:pos x="T9" y="T11"/>
                                    </a:cxn>
                                    <a:cxn ang="0">
                                      <a:pos x="T13" y="T15"/>
                                    </a:cxn>
                                    <a:cxn ang="0">
                                      <a:pos x="T17" y="T19"/>
                                    </a:cxn>
                                  </a:cxnLst>
                                  <a:rect l="0" t="0" r="r" b="b"/>
                                  <a:pathLst>
                                    <a:path w="1900" h="748">
                                      <a:moveTo>
                                        <a:pt x="0" y="374"/>
                                      </a:moveTo>
                                      <a:lnTo>
                                        <a:pt x="950" y="0"/>
                                      </a:lnTo>
                                      <a:lnTo>
                                        <a:pt x="1899" y="374"/>
                                      </a:lnTo>
                                      <a:lnTo>
                                        <a:pt x="950" y="748"/>
                                      </a:lnTo>
                                      <a:lnTo>
                                        <a:pt x="0" y="374"/>
                                      </a:lnTo>
                                      <a:close/>
                                    </a:path>
                                  </a:pathLst>
                                </a:custGeom>
                                <a:noFill/>
                                <a:ln w="1295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CD5E54" id="Grup 9" o:spid="_x0000_s1026" style="position:absolute;margin-left:79.9pt;margin-top:216.3pt;width:96pt;height:38.4pt;z-index:251661312;mso-position-horizontal-relative:page;mso-position-vertical-relative:page" coordorigin="1822,12013" coordsize="1920,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">
                      <v:shape id="Freeform 10" o:spid="_x0000_s1027" style="position:absolute;left:1831;top:12023;width:1900;height:748;visibility:visible;mso-wrap-style:square;v-text-anchor:top" coordsize="1900,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" path="m950,l,374,950,748,1899,374,950,xe" stroked="f">
                        <v:path arrowok="t" o:connecttype="custom" o:connectlocs="950,12023;0,12397;950,12771;1899,12397;950,12023" o:connectangles="0,0,0,0,0"/>
                      </v:shape>
                      <v:shape id="Freeform 11" o:spid="_x0000_s1028" style="position:absolute;left:1831;top:12023;width:1900;height:748;visibility:visible;mso-wrap-style:square;v-text-anchor:top" coordsize="1900,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" path="m,374l950,r949,374l950,748,,374xe" filled="f" strokeweight="1.02pt">
                        <v:path arrowok="t" o:connecttype="custom" o:connectlocs="0,12397;950,12023;1899,12397;950,12771;0,12397" o:connectangles="0,0,0,0,0"/>
                      </v:shape>
                      <w10:wrap anchorx="page" anchory="page"/>
                    </v:group>
                  </w:pict>
                </mc:Fallback>
              </mc:AlternateContent>
            </w:r>
            <w:r w:rsidR="009B35B6">
              <w:rPr>
                <w:noProof/>
              </w:rPr>
              <w:drawing>
                <wp:anchor distT="0" distB="0" distL="114300" distR="114300" simplePos="0" relativeHeight="251670528" behindDoc="0" locked="0" layoutInCell="1" allowOverlap="1" wp14:anchorId="47049D44" wp14:editId="793749F3">
                  <wp:simplePos x="0" y="0"/>
                  <wp:positionH relativeFrom="column">
                    <wp:posOffset>1113790</wp:posOffset>
                  </wp:positionH>
                  <wp:positionV relativeFrom="paragraph">
                    <wp:posOffset>6647180</wp:posOffset>
                  </wp:positionV>
                  <wp:extent cx="742950" cy="390525"/>
                  <wp:effectExtent l="0" t="0" r="0" b="9525"/>
                  <wp:wrapNone/>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390525"/>
                          </a:xfrm>
                          <a:prstGeom prst="rect">
                            <a:avLst/>
                          </a:prstGeom>
                          <a:noFill/>
                        </pic:spPr>
                      </pic:pic>
                    </a:graphicData>
                  </a:graphic>
                </wp:anchor>
              </w:drawing>
            </w:r>
            <w:r w:rsidR="009B35B6">
              <w:rPr>
                <w:noProof/>
              </w:rPr>
              <w:drawing>
                <wp:anchor distT="0" distB="0" distL="114300" distR="114300" simplePos="0" relativeHeight="251669504" behindDoc="0" locked="0" layoutInCell="1" allowOverlap="1" wp14:anchorId="65A1E643" wp14:editId="7F35B8C7">
                  <wp:simplePos x="0" y="0"/>
                  <wp:positionH relativeFrom="column">
                    <wp:posOffset>1024890</wp:posOffset>
                  </wp:positionH>
                  <wp:positionV relativeFrom="paragraph">
                    <wp:posOffset>6202680</wp:posOffset>
                  </wp:positionV>
                  <wp:extent cx="1057275" cy="361950"/>
                  <wp:effectExtent l="0" t="0" r="0" b="0"/>
                  <wp:wrapNone/>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361950"/>
                          </a:xfrm>
                          <a:prstGeom prst="rect">
                            <a:avLst/>
                          </a:prstGeom>
                          <a:noFill/>
                        </pic:spPr>
                      </pic:pic>
                    </a:graphicData>
                  </a:graphic>
                </wp:anchor>
              </w:drawing>
            </w:r>
            <w:r w:rsidR="009B35B6">
              <w:rPr>
                <w:noProof/>
              </w:rPr>
              <w:drawing>
                <wp:anchor distT="0" distB="0" distL="114300" distR="114300" simplePos="0" relativeHeight="251668480" behindDoc="0" locked="0" layoutInCell="1" allowOverlap="1" wp14:anchorId="4A9D7B41" wp14:editId="251AFC02">
                  <wp:simplePos x="0" y="0"/>
                  <wp:positionH relativeFrom="column">
                    <wp:posOffset>1342390</wp:posOffset>
                  </wp:positionH>
                  <wp:positionV relativeFrom="paragraph">
                    <wp:posOffset>5771515</wp:posOffset>
                  </wp:positionV>
                  <wp:extent cx="371475" cy="361950"/>
                  <wp:effectExtent l="0" t="0" r="9525" b="0"/>
                  <wp:wrapNone/>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1475" cy="361950"/>
                          </a:xfrm>
                          <a:prstGeom prst="rect">
                            <a:avLst/>
                          </a:prstGeom>
                          <a:noFill/>
                        </pic:spPr>
                      </pic:pic>
                    </a:graphicData>
                  </a:graphic>
                </wp:anchor>
              </w:drawing>
            </w:r>
            <w:r w:rsidR="009B35B6">
              <w:rPr>
                <w:noProof/>
              </w:rPr>
              <w:drawing>
                <wp:anchor distT="0" distB="0" distL="114300" distR="114300" simplePos="0" relativeHeight="251667456" behindDoc="0" locked="0" layoutInCell="1" allowOverlap="1" wp14:anchorId="35513E7B" wp14:editId="3E58321C">
                  <wp:simplePos x="0" y="0"/>
                  <wp:positionH relativeFrom="column">
                    <wp:posOffset>1005840</wp:posOffset>
                  </wp:positionH>
                  <wp:positionV relativeFrom="paragraph">
                    <wp:posOffset>5219065</wp:posOffset>
                  </wp:positionV>
                  <wp:extent cx="1133475" cy="333375"/>
                  <wp:effectExtent l="0" t="0" r="9525" b="9525"/>
                  <wp:wrapNone/>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3475" cy="333375"/>
                          </a:xfrm>
                          <a:prstGeom prst="rect">
                            <a:avLst/>
                          </a:prstGeom>
                          <a:noFill/>
                        </pic:spPr>
                      </pic:pic>
                    </a:graphicData>
                  </a:graphic>
                </wp:anchor>
              </w:drawing>
            </w:r>
            <w:r w:rsidR="009B35B6">
              <w:rPr>
                <w:noProof/>
              </w:rPr>
              <w:drawing>
                <wp:anchor distT="0" distB="0" distL="114300" distR="114300" simplePos="0" relativeHeight="251666432" behindDoc="0" locked="0" layoutInCell="1" allowOverlap="1" wp14:anchorId="07FE3ECF" wp14:editId="36B2ACC3">
                  <wp:simplePos x="0" y="0"/>
                  <wp:positionH relativeFrom="column">
                    <wp:posOffset>1240790</wp:posOffset>
                  </wp:positionH>
                  <wp:positionV relativeFrom="paragraph">
                    <wp:posOffset>4545965</wp:posOffset>
                  </wp:positionV>
                  <wp:extent cx="495300" cy="476250"/>
                  <wp:effectExtent l="0" t="0" r="0" b="0"/>
                  <wp:wrapNone/>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5300" cy="476250"/>
                          </a:xfrm>
                          <a:prstGeom prst="rect">
                            <a:avLst/>
                          </a:prstGeom>
                          <a:noFill/>
                        </pic:spPr>
                      </pic:pic>
                    </a:graphicData>
                  </a:graphic>
                </wp:anchor>
              </w:drawing>
            </w:r>
            <w:r w:rsidR="009B35B6">
              <w:rPr>
                <w:noProof/>
              </w:rPr>
              <w:drawing>
                <wp:anchor distT="0" distB="0" distL="114300" distR="114300" simplePos="0" relativeHeight="251665408" behindDoc="0" locked="0" layoutInCell="1" allowOverlap="1" wp14:anchorId="3E6464B4" wp14:editId="5FFBC063">
                  <wp:simplePos x="0" y="0"/>
                  <wp:positionH relativeFrom="column">
                    <wp:posOffset>1005205</wp:posOffset>
                  </wp:positionH>
                  <wp:positionV relativeFrom="paragraph">
                    <wp:posOffset>3930015</wp:posOffset>
                  </wp:positionV>
                  <wp:extent cx="1181100" cy="352425"/>
                  <wp:effectExtent l="0" t="0" r="0" b="9525"/>
                  <wp:wrapNone/>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352425"/>
                          </a:xfrm>
                          <a:prstGeom prst="rect">
                            <a:avLst/>
                          </a:prstGeom>
                          <a:noFill/>
                        </pic:spPr>
                      </pic:pic>
                    </a:graphicData>
                  </a:graphic>
                </wp:anchor>
              </w:drawing>
            </w:r>
            <w:r w:rsidR="009B35B6">
              <w:rPr>
                <w:noProof/>
              </w:rPr>
              <w:drawing>
                <wp:anchor distT="0" distB="0" distL="114300" distR="114300" simplePos="0" relativeHeight="251664384" behindDoc="0" locked="0" layoutInCell="1" allowOverlap="1" wp14:anchorId="7D55340C" wp14:editId="1DC8C0C5">
                  <wp:simplePos x="0" y="0"/>
                  <wp:positionH relativeFrom="column">
                    <wp:posOffset>967740</wp:posOffset>
                  </wp:positionH>
                  <wp:positionV relativeFrom="paragraph">
                    <wp:posOffset>3371215</wp:posOffset>
                  </wp:positionV>
                  <wp:extent cx="1143000" cy="323850"/>
                  <wp:effectExtent l="0" t="0" r="0" b="0"/>
                  <wp:wrapNone/>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323850"/>
                          </a:xfrm>
                          <a:prstGeom prst="rect">
                            <a:avLst/>
                          </a:prstGeom>
                          <a:noFill/>
                        </pic:spPr>
                      </pic:pic>
                    </a:graphicData>
                  </a:graphic>
                </wp:anchor>
              </w:drawing>
            </w:r>
            <w:r w:rsidR="009B35B6">
              <w:rPr>
                <w:noProof/>
              </w:rPr>
              <w:drawing>
                <wp:anchor distT="0" distB="0" distL="114300" distR="114300" simplePos="0" relativeHeight="251662336" behindDoc="0" locked="0" layoutInCell="1" allowOverlap="1" wp14:anchorId="7D5CAD58" wp14:editId="316E37C7">
                  <wp:simplePos x="0" y="0"/>
                  <wp:positionH relativeFrom="column">
                    <wp:posOffset>1015365</wp:posOffset>
                  </wp:positionH>
                  <wp:positionV relativeFrom="paragraph">
                    <wp:posOffset>2983865</wp:posOffset>
                  </wp:positionV>
                  <wp:extent cx="1076325" cy="361950"/>
                  <wp:effectExtent l="0" t="0" r="9525" b="0"/>
                  <wp:wrapNone/>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76325" cy="361950"/>
                          </a:xfrm>
                          <a:prstGeom prst="rect">
                            <a:avLst/>
                          </a:prstGeom>
                          <a:noFill/>
                        </pic:spPr>
                      </pic:pic>
                    </a:graphicData>
                  </a:graphic>
                </wp:anchor>
              </w:drawing>
            </w:r>
            <w:r w:rsidR="009B35B6">
              <w:rPr>
                <w:noProof/>
              </w:rPr>
              <w:drawing>
                <wp:anchor distT="0" distB="0" distL="114300" distR="114300" simplePos="0" relativeHeight="251663360" behindDoc="0" locked="0" layoutInCell="1" allowOverlap="1" wp14:anchorId="56541575" wp14:editId="58B941AA">
                  <wp:simplePos x="0" y="0"/>
                  <wp:positionH relativeFrom="column">
                    <wp:posOffset>1012190</wp:posOffset>
                  </wp:positionH>
                  <wp:positionV relativeFrom="paragraph">
                    <wp:posOffset>2558415</wp:posOffset>
                  </wp:positionV>
                  <wp:extent cx="1114425" cy="371475"/>
                  <wp:effectExtent l="0" t="0" r="9525" b="9525"/>
                  <wp:wrapNone/>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4425" cy="371475"/>
                          </a:xfrm>
                          <a:prstGeom prst="rect">
                            <a:avLst/>
                          </a:prstGeom>
                          <a:noFill/>
                        </pic:spPr>
                      </pic:pic>
                    </a:graphicData>
                  </a:graphic>
                </wp:anchor>
              </w:drawing>
            </w:r>
            <w:r w:rsidR="00084E1B" w:rsidRPr="00084E1B">
              <w:rPr>
                <w:noProof/>
              </w:rPr>
              <mc:AlternateContent>
                <mc:Choice Requires="wpg">
                  <w:drawing>
                    <wp:anchor distT="0" distB="0" distL="114300" distR="114300" simplePos="0" relativeHeight="251660288" behindDoc="0" locked="0" layoutInCell="1" allowOverlap="1" wp14:anchorId="721D4882" wp14:editId="0D9A5AB6">
                      <wp:simplePos x="0" y="0"/>
                      <wp:positionH relativeFrom="page">
                        <wp:posOffset>1085850</wp:posOffset>
                      </wp:positionH>
                      <wp:positionV relativeFrom="paragraph">
                        <wp:posOffset>1057275</wp:posOffset>
                      </wp:positionV>
                      <wp:extent cx="1219200" cy="415290"/>
                      <wp:effectExtent l="10160" t="7620" r="8890" b="5715"/>
                      <wp:wrapNone/>
                      <wp:docPr id="2" name="Gr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0" cy="415290"/>
                                <a:chOff x="1786" y="1528"/>
                                <a:chExt cx="1920" cy="654"/>
                              </a:xfrm>
                            </wpg:grpSpPr>
                            <wps:wsp>
                              <wps:cNvPr id="3" name="Rectangle 6"/>
                              <wps:cNvSpPr>
                                <a:spLocks noChangeArrowheads="1"/>
                              </wps:cNvSpPr>
                              <wps:spPr bwMode="auto">
                                <a:xfrm>
                                  <a:off x="1795" y="1538"/>
                                  <a:ext cx="1900" cy="6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7"/>
                              <wps:cNvSpPr>
                                <a:spLocks noChangeArrowheads="1"/>
                              </wps:cNvSpPr>
                              <wps:spPr bwMode="auto">
                                <a:xfrm>
                                  <a:off x="1795" y="1538"/>
                                  <a:ext cx="1900" cy="634"/>
                                </a:xfrm>
                                <a:prstGeom prst="rect">
                                  <a:avLst/>
                                </a:prstGeom>
                                <a:noFill/>
                                <a:ln w="1295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31330A" id="Grup 2" o:spid="_x0000_s1026" style="position:absolute;margin-left:85.5pt;margin-top:83.25pt;width:96pt;height:32.7pt;z-index:251660288;mso-position-horizontal-relative:page" coordorigin="1786,1528" coordsize="1920,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">
                      <v:rect id="Rectangle 6" o:spid="_x0000_s1027" style="position:absolute;left:1795;top:1538;width:1900;height: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" stroked="f"/>
                      <v:rect id="Rectangle 7" o:spid="_x0000_s1028" style="position:absolute;left:1795;top:1538;width:1900;height: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" filled="f" strokeweight="1.02pt"/>
                      <w10:wrap anchorx="page"/>
                    </v:group>
                  </w:pict>
                </mc:Fallback>
              </mc:AlternateContent>
            </w:r>
            <w:r w:rsidR="00084E1B" w:rsidRPr="00084E1B">
              <w:rPr>
                <w:noProof/>
              </w:rPr>
              <mc:AlternateContent>
                <mc:Choice Requires="wpg">
                  <w:drawing>
                    <wp:anchor distT="0" distB="0" distL="114300" distR="114300" simplePos="0" relativeHeight="251659264" behindDoc="0" locked="0" layoutInCell="1" allowOverlap="1" wp14:anchorId="32DA0C79" wp14:editId="546F9D89">
                      <wp:simplePos x="0" y="0"/>
                      <wp:positionH relativeFrom="page">
                        <wp:posOffset>1113790</wp:posOffset>
                      </wp:positionH>
                      <wp:positionV relativeFrom="paragraph">
                        <wp:posOffset>217805</wp:posOffset>
                      </wp:positionV>
                      <wp:extent cx="1198245" cy="393700"/>
                      <wp:effectExtent l="8890" t="6350" r="2540" b="0"/>
                      <wp:wrapNone/>
                      <wp:docPr id="5" name="Gr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8245" cy="393700"/>
                                <a:chOff x="1784" y="416"/>
                                <a:chExt cx="1887" cy="620"/>
                              </a:xfrm>
                            </wpg:grpSpPr>
                            <wps:wsp>
                              <wps:cNvPr id="6" name="Freeform 3"/>
                              <wps:cNvSpPr>
                                <a:spLocks/>
                              </wps:cNvSpPr>
                              <wps:spPr bwMode="auto">
                                <a:xfrm>
                                  <a:off x="1794" y="426"/>
                                  <a:ext cx="1866" cy="599"/>
                                </a:xfrm>
                                <a:custGeom>
                                  <a:avLst/>
                                  <a:gdLst>
                                    <a:gd name="T0" fmla="+- 0 3561 1795"/>
                                    <a:gd name="T1" fmla="*/ T0 w 1866"/>
                                    <a:gd name="T2" fmla="+- 0 426 426"/>
                                    <a:gd name="T3" fmla="*/ 426 h 599"/>
                                    <a:gd name="T4" fmla="+- 0 1894 1795"/>
                                    <a:gd name="T5" fmla="*/ T4 w 1866"/>
                                    <a:gd name="T6" fmla="+- 0 426 426"/>
                                    <a:gd name="T7" fmla="*/ 426 h 599"/>
                                    <a:gd name="T8" fmla="+- 0 1856 1795"/>
                                    <a:gd name="T9" fmla="*/ T8 w 1866"/>
                                    <a:gd name="T10" fmla="+- 0 434 426"/>
                                    <a:gd name="T11" fmla="*/ 434 h 599"/>
                                    <a:gd name="T12" fmla="+- 0 1824 1795"/>
                                    <a:gd name="T13" fmla="*/ T12 w 1866"/>
                                    <a:gd name="T14" fmla="+- 0 455 426"/>
                                    <a:gd name="T15" fmla="*/ 455 h 599"/>
                                    <a:gd name="T16" fmla="+- 0 1802 1795"/>
                                    <a:gd name="T17" fmla="*/ T16 w 1866"/>
                                    <a:gd name="T18" fmla="+- 0 487 426"/>
                                    <a:gd name="T19" fmla="*/ 487 h 599"/>
                                    <a:gd name="T20" fmla="+- 0 1795 1795"/>
                                    <a:gd name="T21" fmla="*/ T20 w 1866"/>
                                    <a:gd name="T22" fmla="+- 0 526 426"/>
                                    <a:gd name="T23" fmla="*/ 526 h 599"/>
                                    <a:gd name="T24" fmla="+- 0 1795 1795"/>
                                    <a:gd name="T25" fmla="*/ T24 w 1866"/>
                                    <a:gd name="T26" fmla="+- 0 925 426"/>
                                    <a:gd name="T27" fmla="*/ 925 h 599"/>
                                    <a:gd name="T28" fmla="+- 0 1802 1795"/>
                                    <a:gd name="T29" fmla="*/ T28 w 1866"/>
                                    <a:gd name="T30" fmla="+- 0 964 426"/>
                                    <a:gd name="T31" fmla="*/ 964 h 599"/>
                                    <a:gd name="T32" fmla="+- 0 1824 1795"/>
                                    <a:gd name="T33" fmla="*/ T32 w 1866"/>
                                    <a:gd name="T34" fmla="+- 0 996 426"/>
                                    <a:gd name="T35" fmla="*/ 996 h 599"/>
                                    <a:gd name="T36" fmla="+- 0 1856 1795"/>
                                    <a:gd name="T37" fmla="*/ T36 w 1866"/>
                                    <a:gd name="T38" fmla="+- 0 1017 426"/>
                                    <a:gd name="T39" fmla="*/ 1017 h 599"/>
                                    <a:gd name="T40" fmla="+- 0 1894 1795"/>
                                    <a:gd name="T41" fmla="*/ T40 w 1866"/>
                                    <a:gd name="T42" fmla="+- 0 1025 426"/>
                                    <a:gd name="T43" fmla="*/ 1025 h 599"/>
                                    <a:gd name="T44" fmla="+- 0 3561 1795"/>
                                    <a:gd name="T45" fmla="*/ T44 w 1866"/>
                                    <a:gd name="T46" fmla="+- 0 1025 426"/>
                                    <a:gd name="T47" fmla="*/ 1025 h 599"/>
                                    <a:gd name="T48" fmla="+- 0 3600 1795"/>
                                    <a:gd name="T49" fmla="*/ T48 w 1866"/>
                                    <a:gd name="T50" fmla="+- 0 1017 426"/>
                                    <a:gd name="T51" fmla="*/ 1017 h 599"/>
                                    <a:gd name="T52" fmla="+- 0 3631 1795"/>
                                    <a:gd name="T53" fmla="*/ T52 w 1866"/>
                                    <a:gd name="T54" fmla="+- 0 996 426"/>
                                    <a:gd name="T55" fmla="*/ 996 h 599"/>
                                    <a:gd name="T56" fmla="+- 0 3653 1795"/>
                                    <a:gd name="T57" fmla="*/ T56 w 1866"/>
                                    <a:gd name="T58" fmla="+- 0 964 426"/>
                                    <a:gd name="T59" fmla="*/ 964 h 599"/>
                                    <a:gd name="T60" fmla="+- 0 3661 1795"/>
                                    <a:gd name="T61" fmla="*/ T60 w 1866"/>
                                    <a:gd name="T62" fmla="+- 0 925 426"/>
                                    <a:gd name="T63" fmla="*/ 925 h 599"/>
                                    <a:gd name="T64" fmla="+- 0 3661 1795"/>
                                    <a:gd name="T65" fmla="*/ T64 w 1866"/>
                                    <a:gd name="T66" fmla="+- 0 526 426"/>
                                    <a:gd name="T67" fmla="*/ 526 h 599"/>
                                    <a:gd name="T68" fmla="+- 0 3653 1795"/>
                                    <a:gd name="T69" fmla="*/ T68 w 1866"/>
                                    <a:gd name="T70" fmla="+- 0 487 426"/>
                                    <a:gd name="T71" fmla="*/ 487 h 599"/>
                                    <a:gd name="T72" fmla="+- 0 3631 1795"/>
                                    <a:gd name="T73" fmla="*/ T72 w 1866"/>
                                    <a:gd name="T74" fmla="+- 0 455 426"/>
                                    <a:gd name="T75" fmla="*/ 455 h 599"/>
                                    <a:gd name="T76" fmla="+- 0 3600 1795"/>
                                    <a:gd name="T77" fmla="*/ T76 w 1866"/>
                                    <a:gd name="T78" fmla="+- 0 434 426"/>
                                    <a:gd name="T79" fmla="*/ 434 h 599"/>
                                    <a:gd name="T80" fmla="+- 0 3561 1795"/>
                                    <a:gd name="T81" fmla="*/ T80 w 1866"/>
                                    <a:gd name="T82" fmla="+- 0 426 426"/>
                                    <a:gd name="T83" fmla="*/ 426 h 5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866" h="599">
                                      <a:moveTo>
                                        <a:pt x="1766" y="0"/>
                                      </a:moveTo>
                                      <a:lnTo>
                                        <a:pt x="99" y="0"/>
                                      </a:lnTo>
                                      <a:lnTo>
                                        <a:pt x="61" y="8"/>
                                      </a:lnTo>
                                      <a:lnTo>
                                        <a:pt x="29" y="29"/>
                                      </a:lnTo>
                                      <a:lnTo>
                                        <a:pt x="7" y="61"/>
                                      </a:lnTo>
                                      <a:lnTo>
                                        <a:pt x="0" y="100"/>
                                      </a:lnTo>
                                      <a:lnTo>
                                        <a:pt x="0" y="499"/>
                                      </a:lnTo>
                                      <a:lnTo>
                                        <a:pt x="7" y="538"/>
                                      </a:lnTo>
                                      <a:lnTo>
                                        <a:pt x="29" y="570"/>
                                      </a:lnTo>
                                      <a:lnTo>
                                        <a:pt x="61" y="591"/>
                                      </a:lnTo>
                                      <a:lnTo>
                                        <a:pt x="99" y="599"/>
                                      </a:lnTo>
                                      <a:lnTo>
                                        <a:pt x="1766" y="599"/>
                                      </a:lnTo>
                                      <a:lnTo>
                                        <a:pt x="1805" y="591"/>
                                      </a:lnTo>
                                      <a:lnTo>
                                        <a:pt x="1836" y="570"/>
                                      </a:lnTo>
                                      <a:lnTo>
                                        <a:pt x="1858" y="538"/>
                                      </a:lnTo>
                                      <a:lnTo>
                                        <a:pt x="1866" y="499"/>
                                      </a:lnTo>
                                      <a:lnTo>
                                        <a:pt x="1866" y="100"/>
                                      </a:lnTo>
                                      <a:lnTo>
                                        <a:pt x="1858" y="61"/>
                                      </a:lnTo>
                                      <a:lnTo>
                                        <a:pt x="1836" y="29"/>
                                      </a:lnTo>
                                      <a:lnTo>
                                        <a:pt x="1805" y="8"/>
                                      </a:lnTo>
                                      <a:lnTo>
                                        <a:pt x="176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4"/>
                              <wps:cNvSpPr>
                                <a:spLocks/>
                              </wps:cNvSpPr>
                              <wps:spPr bwMode="auto">
                                <a:xfrm>
                                  <a:off x="1794" y="426"/>
                                  <a:ext cx="1866" cy="599"/>
                                </a:xfrm>
                                <a:custGeom>
                                  <a:avLst/>
                                  <a:gdLst>
                                    <a:gd name="T0" fmla="+- 0 1795 1795"/>
                                    <a:gd name="T1" fmla="*/ T0 w 1866"/>
                                    <a:gd name="T2" fmla="+- 0 526 426"/>
                                    <a:gd name="T3" fmla="*/ 526 h 599"/>
                                    <a:gd name="T4" fmla="+- 0 1802 1795"/>
                                    <a:gd name="T5" fmla="*/ T4 w 1866"/>
                                    <a:gd name="T6" fmla="+- 0 487 426"/>
                                    <a:gd name="T7" fmla="*/ 487 h 599"/>
                                    <a:gd name="T8" fmla="+- 0 1824 1795"/>
                                    <a:gd name="T9" fmla="*/ T8 w 1866"/>
                                    <a:gd name="T10" fmla="+- 0 455 426"/>
                                    <a:gd name="T11" fmla="*/ 455 h 599"/>
                                    <a:gd name="T12" fmla="+- 0 1856 1795"/>
                                    <a:gd name="T13" fmla="*/ T12 w 1866"/>
                                    <a:gd name="T14" fmla="+- 0 434 426"/>
                                    <a:gd name="T15" fmla="*/ 434 h 599"/>
                                    <a:gd name="T16" fmla="+- 0 1894 1795"/>
                                    <a:gd name="T17" fmla="*/ T16 w 1866"/>
                                    <a:gd name="T18" fmla="+- 0 426 426"/>
                                    <a:gd name="T19" fmla="*/ 426 h 599"/>
                                    <a:gd name="T20" fmla="+- 0 3561 1795"/>
                                    <a:gd name="T21" fmla="*/ T20 w 1866"/>
                                    <a:gd name="T22" fmla="+- 0 426 426"/>
                                    <a:gd name="T23" fmla="*/ 426 h 599"/>
                                    <a:gd name="T24" fmla="+- 0 3600 1795"/>
                                    <a:gd name="T25" fmla="*/ T24 w 1866"/>
                                    <a:gd name="T26" fmla="+- 0 434 426"/>
                                    <a:gd name="T27" fmla="*/ 434 h 599"/>
                                    <a:gd name="T28" fmla="+- 0 3631 1795"/>
                                    <a:gd name="T29" fmla="*/ T28 w 1866"/>
                                    <a:gd name="T30" fmla="+- 0 455 426"/>
                                    <a:gd name="T31" fmla="*/ 455 h 599"/>
                                    <a:gd name="T32" fmla="+- 0 3653 1795"/>
                                    <a:gd name="T33" fmla="*/ T32 w 1866"/>
                                    <a:gd name="T34" fmla="+- 0 487 426"/>
                                    <a:gd name="T35" fmla="*/ 487 h 599"/>
                                    <a:gd name="T36" fmla="+- 0 3661 1795"/>
                                    <a:gd name="T37" fmla="*/ T36 w 1866"/>
                                    <a:gd name="T38" fmla="+- 0 526 426"/>
                                    <a:gd name="T39" fmla="*/ 526 h 599"/>
                                    <a:gd name="T40" fmla="+- 0 3661 1795"/>
                                    <a:gd name="T41" fmla="*/ T40 w 1866"/>
                                    <a:gd name="T42" fmla="+- 0 925 426"/>
                                    <a:gd name="T43" fmla="*/ 925 h 599"/>
                                    <a:gd name="T44" fmla="+- 0 3653 1795"/>
                                    <a:gd name="T45" fmla="*/ T44 w 1866"/>
                                    <a:gd name="T46" fmla="+- 0 964 426"/>
                                    <a:gd name="T47" fmla="*/ 964 h 599"/>
                                    <a:gd name="T48" fmla="+- 0 3631 1795"/>
                                    <a:gd name="T49" fmla="*/ T48 w 1866"/>
                                    <a:gd name="T50" fmla="+- 0 996 426"/>
                                    <a:gd name="T51" fmla="*/ 996 h 599"/>
                                    <a:gd name="T52" fmla="+- 0 3600 1795"/>
                                    <a:gd name="T53" fmla="*/ T52 w 1866"/>
                                    <a:gd name="T54" fmla="+- 0 1017 426"/>
                                    <a:gd name="T55" fmla="*/ 1017 h 599"/>
                                    <a:gd name="T56" fmla="+- 0 3561 1795"/>
                                    <a:gd name="T57" fmla="*/ T56 w 1866"/>
                                    <a:gd name="T58" fmla="+- 0 1025 426"/>
                                    <a:gd name="T59" fmla="*/ 1025 h 599"/>
                                    <a:gd name="T60" fmla="+- 0 1894 1795"/>
                                    <a:gd name="T61" fmla="*/ T60 w 1866"/>
                                    <a:gd name="T62" fmla="+- 0 1025 426"/>
                                    <a:gd name="T63" fmla="*/ 1025 h 599"/>
                                    <a:gd name="T64" fmla="+- 0 1856 1795"/>
                                    <a:gd name="T65" fmla="*/ T64 w 1866"/>
                                    <a:gd name="T66" fmla="+- 0 1017 426"/>
                                    <a:gd name="T67" fmla="*/ 1017 h 599"/>
                                    <a:gd name="T68" fmla="+- 0 1824 1795"/>
                                    <a:gd name="T69" fmla="*/ T68 w 1866"/>
                                    <a:gd name="T70" fmla="+- 0 996 426"/>
                                    <a:gd name="T71" fmla="*/ 996 h 599"/>
                                    <a:gd name="T72" fmla="+- 0 1802 1795"/>
                                    <a:gd name="T73" fmla="*/ T72 w 1866"/>
                                    <a:gd name="T74" fmla="+- 0 964 426"/>
                                    <a:gd name="T75" fmla="*/ 964 h 599"/>
                                    <a:gd name="T76" fmla="+- 0 1795 1795"/>
                                    <a:gd name="T77" fmla="*/ T76 w 1866"/>
                                    <a:gd name="T78" fmla="+- 0 925 426"/>
                                    <a:gd name="T79" fmla="*/ 925 h 599"/>
                                    <a:gd name="T80" fmla="+- 0 1795 1795"/>
                                    <a:gd name="T81" fmla="*/ T80 w 1866"/>
                                    <a:gd name="T82" fmla="+- 0 526 426"/>
                                    <a:gd name="T83" fmla="*/ 526 h 5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866" h="599">
                                      <a:moveTo>
                                        <a:pt x="0" y="100"/>
                                      </a:moveTo>
                                      <a:lnTo>
                                        <a:pt x="7" y="61"/>
                                      </a:lnTo>
                                      <a:lnTo>
                                        <a:pt x="29" y="29"/>
                                      </a:lnTo>
                                      <a:lnTo>
                                        <a:pt x="61" y="8"/>
                                      </a:lnTo>
                                      <a:lnTo>
                                        <a:pt x="99" y="0"/>
                                      </a:lnTo>
                                      <a:lnTo>
                                        <a:pt x="1766" y="0"/>
                                      </a:lnTo>
                                      <a:lnTo>
                                        <a:pt x="1805" y="8"/>
                                      </a:lnTo>
                                      <a:lnTo>
                                        <a:pt x="1836" y="29"/>
                                      </a:lnTo>
                                      <a:lnTo>
                                        <a:pt x="1858" y="61"/>
                                      </a:lnTo>
                                      <a:lnTo>
                                        <a:pt x="1866" y="100"/>
                                      </a:lnTo>
                                      <a:lnTo>
                                        <a:pt x="1866" y="499"/>
                                      </a:lnTo>
                                      <a:lnTo>
                                        <a:pt x="1858" y="538"/>
                                      </a:lnTo>
                                      <a:lnTo>
                                        <a:pt x="1836" y="570"/>
                                      </a:lnTo>
                                      <a:lnTo>
                                        <a:pt x="1805" y="591"/>
                                      </a:lnTo>
                                      <a:lnTo>
                                        <a:pt x="1766" y="599"/>
                                      </a:lnTo>
                                      <a:lnTo>
                                        <a:pt x="99" y="599"/>
                                      </a:lnTo>
                                      <a:lnTo>
                                        <a:pt x="61" y="591"/>
                                      </a:lnTo>
                                      <a:lnTo>
                                        <a:pt x="29" y="570"/>
                                      </a:lnTo>
                                      <a:lnTo>
                                        <a:pt x="7" y="538"/>
                                      </a:lnTo>
                                      <a:lnTo>
                                        <a:pt x="0" y="499"/>
                                      </a:lnTo>
                                      <a:lnTo>
                                        <a:pt x="0" y="100"/>
                                      </a:lnTo>
                                      <a:close/>
                                    </a:path>
                                  </a:pathLst>
                                </a:custGeom>
                                <a:noFill/>
                                <a:ln w="1295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C82C3A" id="Grup 5" o:spid="_x0000_s1026" style="position:absolute;margin-left:87.7pt;margin-top:17.15pt;width:94.35pt;height:31pt;z-index:251659264;mso-position-horizontal-relative:page" coordorigin="1784,416" coordsize="188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">
                      <v:shape id="Freeform 3" o:spid="_x0000_s1027" style="position:absolute;left:1794;top:426;width:1866;height:599;visibility:visible;mso-wrap-style:square;v-text-anchor:top" coordsize="1866,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" path="m1766,l99,,61,8,29,29,7,61,,100,,499r7,39l29,570r32,21l99,599r1667,l1805,591r31,-21l1858,538r8,-39l1866,100r-8,-39l1836,29,1805,8,1766,xe" stroked="f">
                        <v:path arrowok="t" o:connecttype="custom" o:connectlocs="1766,426;99,426;61,434;29,455;7,487;0,526;0,925;7,964;29,996;61,1017;99,1025;1766,1025;1805,1017;1836,996;1858,964;1866,925;1866,526;1858,487;1836,455;1805,434;1766,426" o:connectangles="0,0,0,0,0,0,0,0,0,0,0,0,0,0,0,0,0,0,0,0,0"/>
                      </v:shape>
                      <v:shape id="Freeform 4" o:spid="_x0000_s1028" style="position:absolute;left:1794;top:426;width:1866;height:599;visibility:visible;mso-wrap-style:square;v-text-anchor:top" coordsize="1866,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" path="m,100l7,61,29,29,61,8,99,,1766,r39,8l1836,29r22,32l1866,100r,399l1858,538r-22,32l1805,591r-39,8l99,599,61,591,29,570,7,538,,499,,100xe" filled="f" strokeweight="1.02pt">
                        <v:path arrowok="t" o:connecttype="custom" o:connectlocs="0,526;7,487;29,455;61,434;99,426;1766,426;1805,434;1836,455;1858,487;1866,526;1866,925;1858,964;1836,996;1805,1017;1766,1025;99,1025;61,1017;29,996;7,964;0,925;0,526" o:connectangles="0,0,0,0,0,0,0,0,0,0,0,0,0,0,0,0,0,0,0,0,0"/>
                      </v:shape>
                      <w10:wrap anchorx="page"/>
                    </v:group>
                  </w:pict>
                </mc:Fallback>
              </mc:AlternateContent>
            </w:r>
          </w:p>
          <w:tbl>
            <w:tblPr>
              <w:tblStyle w:val="TabloKlavuzu"/>
              <w:tblW w:w="0" w:type="auto"/>
              <w:tblInd w:w="4306" w:type="dxa"/>
              <w:tblLook w:val="04A0" w:firstRow="1" w:lastRow="0" w:firstColumn="1" w:lastColumn="0" w:noHBand="0" w:noVBand="1"/>
            </w:tblPr>
            <w:tblGrid>
              <w:gridCol w:w="7093"/>
            </w:tblGrid>
            <w:tr w:rsidR="00084E1B" w14:paraId="093BB5D3" w14:textId="77777777" w:rsidTr="00084E1B">
              <w:tc>
                <w:tcPr>
                  <w:tcW w:w="7093" w:type="dxa"/>
                </w:tcPr>
                <w:p w14:paraId="04995417" w14:textId="7B0130D8" w:rsidR="00084E1B" w:rsidRDefault="00084E1B" w:rsidP="00084E1B">
                  <w:pPr>
                    <w:pStyle w:val="Default"/>
                    <w:tabs>
                      <w:tab w:val="left" w:pos="5220"/>
                    </w:tabs>
                    <w:spacing w:line="360" w:lineRule="auto"/>
                    <w:jc w:val="both"/>
                    <w:rPr>
                      <w:sz w:val="22"/>
                      <w:szCs w:val="22"/>
                    </w:rPr>
                  </w:pPr>
                  <w:r>
                    <w:rPr>
                      <w:sz w:val="22"/>
                    </w:rPr>
                    <w:t>Başla &amp; Dur: Akış şemasının nerede başladığını ve nerede bittiğini göstermek için kullanılır. Sembolün içine “Başlangıç” ve “Bitiş” gibi ifadeler eklerseniz şemanın daha anlaşılır olmasını sağlayabilirsiniz.</w:t>
                  </w:r>
                </w:p>
              </w:tc>
            </w:tr>
            <w:tr w:rsidR="00084E1B" w14:paraId="6CFC549E" w14:textId="77777777" w:rsidTr="00084E1B">
              <w:tc>
                <w:tcPr>
                  <w:tcW w:w="7093" w:type="dxa"/>
                </w:tcPr>
                <w:p w14:paraId="52BB0D5C" w14:textId="4FC634D8" w:rsidR="00084E1B" w:rsidRDefault="00084E1B" w:rsidP="00084E1B">
                  <w:pPr>
                    <w:pStyle w:val="Default"/>
                    <w:tabs>
                      <w:tab w:val="left" w:pos="5220"/>
                    </w:tabs>
                    <w:spacing w:line="360" w:lineRule="auto"/>
                    <w:jc w:val="both"/>
                    <w:rPr>
                      <w:sz w:val="22"/>
                      <w:szCs w:val="22"/>
                    </w:rPr>
                  </w:pPr>
                  <w:r>
                    <w:rPr>
                      <w:sz w:val="22"/>
                    </w:rPr>
                    <w:t>İşlem: Aritmetik, analitik ya da mantıksal herhangi hesaplama ya da atama işlemi yapmak için kullanılır. Sembol içerisine akışın o adımına gelindiğinde uygulanması gereken işlem ifadeleri yazılır.</w:t>
                  </w:r>
                </w:p>
              </w:tc>
            </w:tr>
            <w:tr w:rsidR="00084E1B" w14:paraId="6D0543A1" w14:textId="77777777" w:rsidTr="00084E1B">
              <w:tc>
                <w:tcPr>
                  <w:tcW w:w="7093" w:type="dxa"/>
                </w:tcPr>
                <w:p w14:paraId="27471534" w14:textId="7E9D65F6" w:rsidR="00084E1B" w:rsidRDefault="00084E1B" w:rsidP="00084E1B">
                  <w:pPr>
                    <w:pStyle w:val="Default"/>
                    <w:tabs>
                      <w:tab w:val="left" w:pos="5220"/>
                    </w:tabs>
                    <w:spacing w:line="360" w:lineRule="auto"/>
                    <w:jc w:val="both"/>
                    <w:rPr>
                      <w:sz w:val="22"/>
                      <w:szCs w:val="22"/>
                    </w:rPr>
                  </w:pPr>
                  <w:r>
                    <w:rPr>
                      <w:sz w:val="22"/>
                    </w:rPr>
                    <w:t>Karar: Bu sembol akışta her zaman kapalı uçlu bir soru sormak için kullanılır. Sorunun cevapları ‘Evet’ ya da ‘Doğru’ ve ‘Hayır’ ya da ‘Yanlış’ olarak iki farklı kararı temsil eder. Akışta kafa karışıklığını önlemek için karar sembolünden çıkan okların üzerinde hangi cevabı temsil ettiği</w:t>
                  </w:r>
                  <w:r>
                    <w:rPr>
                      <w:spacing w:val="-1"/>
                      <w:sz w:val="22"/>
                    </w:rPr>
                    <w:t xml:space="preserve"> </w:t>
                  </w:r>
                  <w:r>
                    <w:rPr>
                      <w:sz w:val="22"/>
                    </w:rPr>
                    <w:t>yazılmalıdır.</w:t>
                  </w:r>
                </w:p>
              </w:tc>
            </w:tr>
            <w:tr w:rsidR="00084E1B" w14:paraId="7144C6E8" w14:textId="77777777" w:rsidTr="00084E1B">
              <w:tc>
                <w:tcPr>
                  <w:tcW w:w="7093" w:type="dxa"/>
                </w:tcPr>
                <w:p w14:paraId="7E006C39" w14:textId="7F748967" w:rsidR="00084E1B" w:rsidRDefault="00084E1B" w:rsidP="00084E1B">
                  <w:pPr>
                    <w:pStyle w:val="Default"/>
                    <w:tabs>
                      <w:tab w:val="left" w:pos="5220"/>
                    </w:tabs>
                    <w:spacing w:line="360" w:lineRule="auto"/>
                    <w:jc w:val="both"/>
                    <w:rPr>
                      <w:sz w:val="22"/>
                      <w:szCs w:val="22"/>
                    </w:rPr>
                  </w:pPr>
                  <w:r>
                    <w:rPr>
                      <w:sz w:val="22"/>
                    </w:rPr>
                    <w:t>Belge: Akış sırasında kullanıcıya yansıtılacak belge ya da raporu gösterir.</w:t>
                  </w:r>
                </w:p>
              </w:tc>
            </w:tr>
            <w:tr w:rsidR="00084E1B" w14:paraId="652493E9" w14:textId="77777777" w:rsidTr="00084E1B">
              <w:tc>
                <w:tcPr>
                  <w:tcW w:w="7093" w:type="dxa"/>
                </w:tcPr>
                <w:p w14:paraId="57AEBA0E" w14:textId="34C8379E" w:rsidR="00084E1B" w:rsidRDefault="00084E1B" w:rsidP="00084E1B">
                  <w:pPr>
                    <w:pStyle w:val="Default"/>
                    <w:tabs>
                      <w:tab w:val="left" w:pos="5220"/>
                    </w:tabs>
                    <w:spacing w:line="360" w:lineRule="auto"/>
                    <w:jc w:val="both"/>
                    <w:rPr>
                      <w:sz w:val="22"/>
                      <w:szCs w:val="22"/>
                    </w:rPr>
                  </w:pPr>
                  <w:r>
                    <w:rPr>
                      <w:sz w:val="22"/>
                    </w:rPr>
                    <w:t>Çoklu Belge: Akış sırasında kullanıcıya yansıtılacak belgeler ya da raporları gösterir.</w:t>
                  </w:r>
                </w:p>
              </w:tc>
            </w:tr>
            <w:tr w:rsidR="00084E1B" w14:paraId="141B603E" w14:textId="77777777" w:rsidTr="00084E1B">
              <w:tc>
                <w:tcPr>
                  <w:tcW w:w="7093" w:type="dxa"/>
                </w:tcPr>
                <w:p w14:paraId="03F2C926" w14:textId="6655E727" w:rsidR="00084E1B" w:rsidRDefault="00084E1B" w:rsidP="00084E1B">
                  <w:pPr>
                    <w:pStyle w:val="Default"/>
                    <w:tabs>
                      <w:tab w:val="left" w:pos="5220"/>
                    </w:tabs>
                    <w:spacing w:line="360" w:lineRule="auto"/>
                    <w:jc w:val="both"/>
                    <w:rPr>
                      <w:sz w:val="22"/>
                      <w:szCs w:val="22"/>
                    </w:rPr>
                  </w:pPr>
                  <w:r>
                    <w:rPr>
                      <w:sz w:val="22"/>
                    </w:rPr>
                    <w:t>Veri Tabanı: Doğrudan erişilebilen veri ambarını temsil</w:t>
                  </w:r>
                  <w:r w:rsidR="009B35B6">
                    <w:rPr>
                      <w:sz w:val="22"/>
                    </w:rPr>
                    <w:t xml:space="preserve"> </w:t>
                  </w:r>
                  <w:r w:rsidR="009B35B6" w:rsidRPr="009B35B6">
                    <w:rPr>
                      <w:sz w:val="22"/>
                    </w:rPr>
                    <w:t>eder.(Otomasyon Sistemleri için de kullanılır.)</w:t>
                  </w:r>
                </w:p>
              </w:tc>
            </w:tr>
            <w:tr w:rsidR="009B35B6" w14:paraId="44A84F51" w14:textId="77777777" w:rsidTr="00084E1B">
              <w:tc>
                <w:tcPr>
                  <w:tcW w:w="7093" w:type="dxa"/>
                </w:tcPr>
                <w:p w14:paraId="54425D1C" w14:textId="77777777" w:rsidR="009B35B6" w:rsidRDefault="009B35B6" w:rsidP="009B35B6">
                  <w:pPr>
                    <w:pStyle w:val="TableParagraph"/>
                    <w:spacing w:before="6"/>
                    <w:ind w:left="0"/>
                    <w:rPr>
                      <w:sz w:val="19"/>
                    </w:rPr>
                  </w:pPr>
                </w:p>
                <w:p w14:paraId="5CD3CE90" w14:textId="10FAE533" w:rsidR="009B35B6" w:rsidRDefault="009B35B6" w:rsidP="009B35B6">
                  <w:pPr>
                    <w:pStyle w:val="Default"/>
                    <w:tabs>
                      <w:tab w:val="left" w:pos="5220"/>
                    </w:tabs>
                    <w:spacing w:line="360" w:lineRule="auto"/>
                    <w:jc w:val="both"/>
                    <w:rPr>
                      <w:sz w:val="22"/>
                    </w:rPr>
                  </w:pPr>
                  <w:r>
                    <w:rPr>
                      <w:sz w:val="22"/>
                    </w:rPr>
                    <w:t>Manuel Girdi: Kullanıcı tarafından manuel olarak sistemde alınacak aksiyon adımlarını anlatır.</w:t>
                  </w:r>
                </w:p>
              </w:tc>
            </w:tr>
            <w:tr w:rsidR="009B35B6" w14:paraId="0E44B694" w14:textId="77777777" w:rsidTr="00084E1B">
              <w:tc>
                <w:tcPr>
                  <w:tcW w:w="7093" w:type="dxa"/>
                </w:tcPr>
                <w:p w14:paraId="43577C34" w14:textId="043789D5" w:rsidR="009B35B6" w:rsidRDefault="009B35B6" w:rsidP="009B35B6">
                  <w:pPr>
                    <w:pStyle w:val="Default"/>
                    <w:tabs>
                      <w:tab w:val="left" w:pos="5220"/>
                    </w:tabs>
                    <w:spacing w:line="360" w:lineRule="auto"/>
                    <w:jc w:val="both"/>
                    <w:rPr>
                      <w:sz w:val="22"/>
                    </w:rPr>
                  </w:pPr>
                  <w:r>
                    <w:rPr>
                      <w:sz w:val="22"/>
                    </w:rPr>
                    <w:t>Bağlantı: İki farklı akışın birleşme yerini gösterir. Uzun ve detaylı akış şemalarını birbirine bağlamada kullanılır; aynı ya da farklı sayfadaki bir akışa yönlendirme</w:t>
                  </w:r>
                  <w:r>
                    <w:rPr>
                      <w:spacing w:val="-2"/>
                      <w:sz w:val="22"/>
                    </w:rPr>
                    <w:t xml:space="preserve"> </w:t>
                  </w:r>
                  <w:r>
                    <w:rPr>
                      <w:sz w:val="22"/>
                    </w:rPr>
                    <w:t>yapar.</w:t>
                  </w:r>
                </w:p>
              </w:tc>
            </w:tr>
            <w:tr w:rsidR="009B35B6" w14:paraId="1D73D422" w14:textId="77777777" w:rsidTr="00084E1B">
              <w:tc>
                <w:tcPr>
                  <w:tcW w:w="7093" w:type="dxa"/>
                </w:tcPr>
                <w:p w14:paraId="2CED0F61" w14:textId="24E4C744" w:rsidR="009B35B6" w:rsidRDefault="009B35B6" w:rsidP="009B35B6">
                  <w:pPr>
                    <w:pStyle w:val="Default"/>
                    <w:tabs>
                      <w:tab w:val="left" w:pos="5220"/>
                    </w:tabs>
                    <w:spacing w:line="360" w:lineRule="auto"/>
                    <w:jc w:val="both"/>
                    <w:rPr>
                      <w:sz w:val="22"/>
                    </w:rPr>
                  </w:pPr>
                  <w:r>
                    <w:rPr>
                      <w:sz w:val="22"/>
                    </w:rPr>
                    <w:t>Önceden Tanımlı İşlem: Daha önceden çizilmiş olması gereken bir akış şemasını ifade eder; daha fazla detay için bu akış şemasına referans verilebilir.</w:t>
                  </w:r>
                </w:p>
              </w:tc>
            </w:tr>
            <w:tr w:rsidR="009B35B6" w14:paraId="756BE4CA" w14:textId="77777777" w:rsidTr="00084E1B">
              <w:tc>
                <w:tcPr>
                  <w:tcW w:w="7093" w:type="dxa"/>
                </w:tcPr>
                <w:p w14:paraId="6499A56B" w14:textId="0D3B340B" w:rsidR="009B35B6" w:rsidRDefault="009B35B6" w:rsidP="009B35B6">
                  <w:pPr>
                    <w:pStyle w:val="Default"/>
                    <w:tabs>
                      <w:tab w:val="left" w:pos="5220"/>
                    </w:tabs>
                    <w:spacing w:line="360" w:lineRule="auto"/>
                    <w:jc w:val="both"/>
                    <w:rPr>
                      <w:sz w:val="22"/>
                    </w:rPr>
                  </w:pPr>
                  <w:r>
                    <w:rPr>
                      <w:sz w:val="22"/>
                    </w:rPr>
                    <w:t>Bağlayıcı: Süreçte birbirini izleyen adımları, işlem sembolleri arasına konularak gösterilir.</w:t>
                  </w:r>
                </w:p>
              </w:tc>
            </w:tr>
            <w:tr w:rsidR="009B35B6" w14:paraId="4B1980EF" w14:textId="77777777" w:rsidTr="00084E1B">
              <w:tc>
                <w:tcPr>
                  <w:tcW w:w="7093" w:type="dxa"/>
                </w:tcPr>
                <w:p w14:paraId="0B014750" w14:textId="6EA5D5DB" w:rsidR="009B35B6" w:rsidRDefault="009B35B6" w:rsidP="009B35B6">
                  <w:pPr>
                    <w:pStyle w:val="Default"/>
                    <w:tabs>
                      <w:tab w:val="left" w:pos="5220"/>
                    </w:tabs>
                    <w:spacing w:line="360" w:lineRule="auto"/>
                    <w:jc w:val="both"/>
                    <w:rPr>
                      <w:sz w:val="22"/>
                    </w:rPr>
                  </w:pPr>
                  <w:r>
                    <w:rPr>
                      <w:sz w:val="22"/>
                    </w:rPr>
                    <w:t>Karar Sonlandırma: Karar aşamasında geriye dönük işlem yapılmayacaksa söz konusu süreç dilimindeki işlemi sonlandırmayı gösterir.</w:t>
                  </w:r>
                </w:p>
              </w:tc>
            </w:tr>
            <w:tr w:rsidR="009B35B6" w14:paraId="6E6503E4" w14:textId="77777777" w:rsidTr="00084E1B">
              <w:tc>
                <w:tcPr>
                  <w:tcW w:w="7093" w:type="dxa"/>
                </w:tcPr>
                <w:p w14:paraId="1E014A16" w14:textId="2AA9B3EB" w:rsidR="009B35B6" w:rsidRDefault="009B35B6" w:rsidP="009B35B6">
                  <w:pPr>
                    <w:pStyle w:val="TableParagraph"/>
                    <w:ind w:left="0"/>
                    <w:rPr>
                      <w:sz w:val="21"/>
                    </w:rPr>
                  </w:pPr>
                  <w:r w:rsidRPr="009B35B6">
                    <w:t>Depolama: Depolanacak veriyi ve tutulacağı ortamı belirtmek için kullanılır.</w:t>
                  </w:r>
                </w:p>
                <w:p w14:paraId="7ECF365A" w14:textId="4C4C657C" w:rsidR="009B35B6" w:rsidRDefault="009B35B6" w:rsidP="009B35B6">
                  <w:pPr>
                    <w:pStyle w:val="Default"/>
                    <w:tabs>
                      <w:tab w:val="left" w:pos="5220"/>
                    </w:tabs>
                    <w:spacing w:line="360" w:lineRule="auto"/>
                    <w:jc w:val="both"/>
                    <w:rPr>
                      <w:sz w:val="22"/>
                    </w:rPr>
                  </w:pPr>
                </w:p>
              </w:tc>
            </w:tr>
          </w:tbl>
          <w:p w14:paraId="700FDCF4" w14:textId="3ACDD320" w:rsidR="00A05A02" w:rsidRPr="00A05A02" w:rsidRDefault="00A05A02" w:rsidP="00A05A02">
            <w:pPr>
              <w:pStyle w:val="Default"/>
              <w:spacing w:line="360" w:lineRule="auto"/>
              <w:ind w:left="720"/>
              <w:jc w:val="both"/>
              <w:rPr>
                <w:b/>
                <w:bCs/>
                <w:sz w:val="22"/>
                <w:szCs w:val="22"/>
              </w:rPr>
            </w:pPr>
            <w:r>
              <w:rPr>
                <w:b/>
                <w:bCs/>
                <w:sz w:val="22"/>
                <w:szCs w:val="22"/>
              </w:rPr>
              <w:lastRenderedPageBreak/>
              <w:t xml:space="preserve">    </w:t>
            </w:r>
            <w:r w:rsidRPr="00A05A02">
              <w:rPr>
                <w:b/>
                <w:bCs/>
                <w:sz w:val="22"/>
                <w:szCs w:val="22"/>
              </w:rPr>
              <w:t>5.1.1.5 Formlar</w:t>
            </w:r>
          </w:p>
          <w:p w14:paraId="073D9B20" w14:textId="7F81BAAB" w:rsidR="00A05A02" w:rsidRPr="00A05A02" w:rsidRDefault="00A05A02" w:rsidP="00A05A02">
            <w:pPr>
              <w:pStyle w:val="Default"/>
              <w:spacing w:line="360" w:lineRule="auto"/>
              <w:jc w:val="both"/>
              <w:rPr>
                <w:sz w:val="22"/>
                <w:szCs w:val="22"/>
              </w:rPr>
            </w:pPr>
            <w:r w:rsidRPr="00A05A02">
              <w:rPr>
                <w:sz w:val="22"/>
                <w:szCs w:val="22"/>
              </w:rPr>
              <w:t>Formlar, kayıtların oluşturulması amacıyla kullanılır. Bağımsız olarak veya herhangi bir dokümana</w:t>
            </w:r>
            <w:r>
              <w:rPr>
                <w:sz w:val="22"/>
                <w:szCs w:val="22"/>
              </w:rPr>
              <w:t xml:space="preserve"> </w:t>
            </w:r>
            <w:r w:rsidRPr="00A05A02">
              <w:rPr>
                <w:sz w:val="22"/>
                <w:szCs w:val="22"/>
              </w:rPr>
              <w:t>(prosedür, talimat, iş akış süreci vb.) bağlı olarak hazırlanır. Formlar, kullanılacakları yere ve</w:t>
            </w:r>
            <w:r>
              <w:rPr>
                <w:sz w:val="22"/>
                <w:szCs w:val="22"/>
              </w:rPr>
              <w:t xml:space="preserve"> </w:t>
            </w:r>
            <w:r w:rsidRPr="00A05A02">
              <w:rPr>
                <w:sz w:val="22"/>
                <w:szCs w:val="22"/>
              </w:rPr>
              <w:t>kullanım şartlarına göre kâğıt ortamında veya elektronik ortamda (link şeklinde) kullanıma uygun</w:t>
            </w:r>
            <w:r>
              <w:rPr>
                <w:sz w:val="22"/>
                <w:szCs w:val="22"/>
              </w:rPr>
              <w:t xml:space="preserve"> </w:t>
            </w:r>
            <w:r w:rsidRPr="00A05A02">
              <w:rPr>
                <w:sz w:val="22"/>
                <w:szCs w:val="22"/>
              </w:rPr>
              <w:t>olarak tasarlanabilirler.</w:t>
            </w:r>
          </w:p>
          <w:p w14:paraId="58A65208" w14:textId="59DB30D5" w:rsidR="00A05A02" w:rsidRPr="00A05A02" w:rsidRDefault="00A05A02" w:rsidP="00A05A02">
            <w:pPr>
              <w:pStyle w:val="Default"/>
              <w:spacing w:line="360" w:lineRule="auto"/>
              <w:jc w:val="both"/>
              <w:rPr>
                <w:sz w:val="22"/>
                <w:szCs w:val="22"/>
              </w:rPr>
            </w:pPr>
            <w:r w:rsidRPr="00A05A02">
              <w:rPr>
                <w:sz w:val="22"/>
                <w:szCs w:val="22"/>
              </w:rPr>
              <w:t>Formların hazırlanması özel bir şekle tabi değildir. İhtiyaç doğrultusunda uygun bir formatta</w:t>
            </w:r>
            <w:r>
              <w:rPr>
                <w:sz w:val="22"/>
                <w:szCs w:val="22"/>
              </w:rPr>
              <w:t xml:space="preserve"> </w:t>
            </w:r>
            <w:r w:rsidRPr="00A05A02">
              <w:rPr>
                <w:sz w:val="22"/>
                <w:szCs w:val="22"/>
              </w:rPr>
              <w:t>oluşturulabilirler.</w:t>
            </w:r>
          </w:p>
          <w:p w14:paraId="7FA5D970" w14:textId="77777777" w:rsidR="00A05A02" w:rsidRPr="00A05A02" w:rsidRDefault="00A05A02" w:rsidP="00A05A02">
            <w:pPr>
              <w:pStyle w:val="Default"/>
              <w:spacing w:line="360" w:lineRule="auto"/>
              <w:jc w:val="both"/>
              <w:rPr>
                <w:sz w:val="22"/>
                <w:szCs w:val="22"/>
              </w:rPr>
            </w:pPr>
            <w:r w:rsidRPr="00A05A02">
              <w:rPr>
                <w:sz w:val="22"/>
                <w:szCs w:val="22"/>
              </w:rPr>
              <w:t>Ancak formların;</w:t>
            </w:r>
          </w:p>
          <w:p w14:paraId="1893AA68" w14:textId="5F49CD12" w:rsidR="00A05A02" w:rsidRPr="00A05A02" w:rsidRDefault="00A05A02" w:rsidP="00A05A02">
            <w:pPr>
              <w:pStyle w:val="Default"/>
              <w:numPr>
                <w:ilvl w:val="0"/>
                <w:numId w:val="13"/>
              </w:numPr>
              <w:spacing w:line="360" w:lineRule="auto"/>
              <w:jc w:val="both"/>
              <w:rPr>
                <w:sz w:val="22"/>
                <w:szCs w:val="22"/>
              </w:rPr>
            </w:pPr>
            <w:r w:rsidRPr="00A05A02">
              <w:rPr>
                <w:sz w:val="22"/>
                <w:szCs w:val="22"/>
              </w:rPr>
              <w:t>Üniversite Amblemi</w:t>
            </w:r>
          </w:p>
          <w:p w14:paraId="73FD100D" w14:textId="2D4D2347" w:rsidR="00A05A02" w:rsidRPr="00A05A02" w:rsidRDefault="00A05A02" w:rsidP="00A05A02">
            <w:pPr>
              <w:pStyle w:val="Default"/>
              <w:numPr>
                <w:ilvl w:val="0"/>
                <w:numId w:val="13"/>
              </w:numPr>
              <w:spacing w:line="360" w:lineRule="auto"/>
              <w:jc w:val="both"/>
              <w:rPr>
                <w:sz w:val="22"/>
                <w:szCs w:val="22"/>
              </w:rPr>
            </w:pPr>
            <w:r w:rsidRPr="00A05A02">
              <w:rPr>
                <w:sz w:val="22"/>
                <w:szCs w:val="22"/>
              </w:rPr>
              <w:t>Üniversite Adı ve Birim Adı</w:t>
            </w:r>
          </w:p>
          <w:p w14:paraId="4E5DAC5F" w14:textId="034F1850" w:rsidR="00A05A02" w:rsidRPr="00A05A02" w:rsidRDefault="00A05A02" w:rsidP="00A05A02">
            <w:pPr>
              <w:pStyle w:val="Default"/>
              <w:numPr>
                <w:ilvl w:val="0"/>
                <w:numId w:val="13"/>
              </w:numPr>
              <w:spacing w:line="360" w:lineRule="auto"/>
              <w:jc w:val="both"/>
              <w:rPr>
                <w:sz w:val="22"/>
                <w:szCs w:val="22"/>
              </w:rPr>
            </w:pPr>
            <w:r w:rsidRPr="00A05A02">
              <w:rPr>
                <w:sz w:val="22"/>
                <w:szCs w:val="22"/>
              </w:rPr>
              <w:t>Doküman Adı</w:t>
            </w:r>
          </w:p>
          <w:p w14:paraId="7AAA96D8" w14:textId="0C646D69" w:rsidR="00A05A02" w:rsidRPr="00A05A02" w:rsidRDefault="00A05A02" w:rsidP="00A05A02">
            <w:pPr>
              <w:pStyle w:val="Default"/>
              <w:numPr>
                <w:ilvl w:val="0"/>
                <w:numId w:val="13"/>
              </w:numPr>
              <w:spacing w:line="360" w:lineRule="auto"/>
              <w:jc w:val="both"/>
              <w:rPr>
                <w:sz w:val="22"/>
                <w:szCs w:val="22"/>
              </w:rPr>
            </w:pPr>
            <w:r w:rsidRPr="00A05A02">
              <w:rPr>
                <w:sz w:val="22"/>
                <w:szCs w:val="22"/>
              </w:rPr>
              <w:t>Doküman No</w:t>
            </w:r>
          </w:p>
          <w:p w14:paraId="7D69D09B" w14:textId="03C61F68" w:rsidR="00A05A02" w:rsidRPr="00A05A02" w:rsidRDefault="00A05A02" w:rsidP="00A05A02">
            <w:pPr>
              <w:pStyle w:val="Default"/>
              <w:numPr>
                <w:ilvl w:val="0"/>
                <w:numId w:val="13"/>
              </w:numPr>
              <w:spacing w:line="360" w:lineRule="auto"/>
              <w:jc w:val="both"/>
              <w:rPr>
                <w:sz w:val="22"/>
                <w:szCs w:val="22"/>
              </w:rPr>
            </w:pPr>
            <w:r w:rsidRPr="00A05A02">
              <w:rPr>
                <w:sz w:val="22"/>
                <w:szCs w:val="22"/>
              </w:rPr>
              <w:t>Yayın Tarihi</w:t>
            </w:r>
          </w:p>
          <w:p w14:paraId="5F74B920" w14:textId="62AF7D1C" w:rsidR="00A05A02" w:rsidRPr="00A05A02" w:rsidRDefault="00A05A02" w:rsidP="00A05A02">
            <w:pPr>
              <w:pStyle w:val="Default"/>
              <w:numPr>
                <w:ilvl w:val="0"/>
                <w:numId w:val="13"/>
              </w:numPr>
              <w:spacing w:line="360" w:lineRule="auto"/>
              <w:jc w:val="both"/>
              <w:rPr>
                <w:sz w:val="22"/>
                <w:szCs w:val="22"/>
              </w:rPr>
            </w:pPr>
            <w:r w:rsidRPr="00A05A02">
              <w:rPr>
                <w:sz w:val="22"/>
                <w:szCs w:val="22"/>
              </w:rPr>
              <w:t>Revizyon No</w:t>
            </w:r>
          </w:p>
          <w:p w14:paraId="1BEEF358" w14:textId="015F8FCB" w:rsidR="00A05A02" w:rsidRPr="00A05A02" w:rsidRDefault="00A05A02" w:rsidP="00A05A02">
            <w:pPr>
              <w:pStyle w:val="Default"/>
              <w:numPr>
                <w:ilvl w:val="0"/>
                <w:numId w:val="13"/>
              </w:numPr>
              <w:spacing w:line="360" w:lineRule="auto"/>
              <w:jc w:val="both"/>
              <w:rPr>
                <w:sz w:val="22"/>
                <w:szCs w:val="22"/>
              </w:rPr>
            </w:pPr>
            <w:r w:rsidRPr="00A05A02">
              <w:rPr>
                <w:sz w:val="22"/>
                <w:szCs w:val="22"/>
              </w:rPr>
              <w:t>Revizyon Tarihi</w:t>
            </w:r>
          </w:p>
          <w:p w14:paraId="38FA2DF8" w14:textId="4A1C0B8E" w:rsidR="00A05A02" w:rsidRPr="00A05A02" w:rsidRDefault="00A05A02" w:rsidP="00A05A02">
            <w:pPr>
              <w:pStyle w:val="Default"/>
              <w:numPr>
                <w:ilvl w:val="0"/>
                <w:numId w:val="13"/>
              </w:numPr>
              <w:spacing w:line="360" w:lineRule="auto"/>
              <w:jc w:val="both"/>
              <w:rPr>
                <w:sz w:val="22"/>
                <w:szCs w:val="22"/>
              </w:rPr>
            </w:pPr>
            <w:r w:rsidRPr="00A05A02">
              <w:rPr>
                <w:sz w:val="22"/>
                <w:szCs w:val="22"/>
              </w:rPr>
              <w:t>Sayfa No</w:t>
            </w:r>
          </w:p>
          <w:p w14:paraId="49272F4E" w14:textId="70C24301" w:rsidR="00E343B1" w:rsidRPr="00D822D7" w:rsidRDefault="00A05A02" w:rsidP="00A05A02">
            <w:pPr>
              <w:pStyle w:val="Default"/>
              <w:spacing w:line="360" w:lineRule="auto"/>
              <w:jc w:val="both"/>
              <w:rPr>
                <w:sz w:val="22"/>
                <w:szCs w:val="22"/>
              </w:rPr>
            </w:pPr>
            <w:r w:rsidRPr="00A05A02">
              <w:rPr>
                <w:sz w:val="22"/>
                <w:szCs w:val="22"/>
              </w:rPr>
              <w:t>Temel doküman bilgilerini içermesi zorunludur.</w:t>
            </w:r>
          </w:p>
          <w:p w14:paraId="03BD325F" w14:textId="30F411E4" w:rsidR="00E343B1" w:rsidRDefault="00E343B1" w:rsidP="00E343B1">
            <w:pPr>
              <w:pStyle w:val="Default"/>
              <w:spacing w:line="360" w:lineRule="auto"/>
              <w:jc w:val="both"/>
              <w:rPr>
                <w:sz w:val="22"/>
                <w:szCs w:val="22"/>
              </w:rPr>
            </w:pPr>
          </w:p>
          <w:p w14:paraId="3B613BCA" w14:textId="0A270CE9" w:rsidR="00A05A02" w:rsidRPr="00A05A02" w:rsidRDefault="00A05A02" w:rsidP="00A05A02">
            <w:pPr>
              <w:pStyle w:val="Default"/>
              <w:spacing w:line="360" w:lineRule="auto"/>
              <w:ind w:left="720"/>
              <w:jc w:val="both"/>
              <w:rPr>
                <w:b/>
                <w:bCs/>
                <w:sz w:val="22"/>
                <w:szCs w:val="22"/>
              </w:rPr>
            </w:pPr>
            <w:r>
              <w:rPr>
                <w:b/>
                <w:bCs/>
                <w:sz w:val="22"/>
                <w:szCs w:val="22"/>
              </w:rPr>
              <w:t xml:space="preserve">   </w:t>
            </w:r>
            <w:r w:rsidRPr="00A05A02">
              <w:rPr>
                <w:b/>
                <w:bCs/>
                <w:sz w:val="22"/>
                <w:szCs w:val="22"/>
              </w:rPr>
              <w:t>5.1.1.6 Liste ve Planlar</w:t>
            </w:r>
          </w:p>
          <w:p w14:paraId="63BCF261" w14:textId="18D7D123" w:rsidR="00A05A02" w:rsidRPr="00A05A02" w:rsidRDefault="00A05A02" w:rsidP="00A05A02">
            <w:pPr>
              <w:pStyle w:val="Default"/>
              <w:spacing w:line="360" w:lineRule="auto"/>
              <w:jc w:val="both"/>
              <w:rPr>
                <w:sz w:val="22"/>
                <w:szCs w:val="22"/>
              </w:rPr>
            </w:pPr>
            <w:r w:rsidRPr="00A05A02">
              <w:rPr>
                <w:sz w:val="22"/>
                <w:szCs w:val="22"/>
              </w:rPr>
              <w:t>Listelerin ve planların hazırlanması özel bir şekle tabi değildir. İhtiyaç doğrultusunda uygun bir</w:t>
            </w:r>
            <w:r>
              <w:rPr>
                <w:sz w:val="22"/>
                <w:szCs w:val="22"/>
              </w:rPr>
              <w:t xml:space="preserve"> </w:t>
            </w:r>
            <w:r w:rsidRPr="00A05A02">
              <w:rPr>
                <w:sz w:val="22"/>
                <w:szCs w:val="22"/>
              </w:rPr>
              <w:t>formatta oluşturulabilirler. Listelere ekleme yada çıkartma olması durumunda revizyon yapılmaz.</w:t>
            </w:r>
            <w:r>
              <w:rPr>
                <w:sz w:val="22"/>
                <w:szCs w:val="22"/>
              </w:rPr>
              <w:t xml:space="preserve"> </w:t>
            </w:r>
            <w:r w:rsidRPr="00A05A02">
              <w:rPr>
                <w:sz w:val="22"/>
                <w:szCs w:val="22"/>
              </w:rPr>
              <w:t>Genel formatta herhangi bir değişiklik olması durumunda revizyon tanımlaması çerçevesinde</w:t>
            </w:r>
            <w:r>
              <w:rPr>
                <w:sz w:val="22"/>
                <w:szCs w:val="22"/>
              </w:rPr>
              <w:t xml:space="preserve"> </w:t>
            </w:r>
            <w:r w:rsidRPr="00A05A02">
              <w:rPr>
                <w:sz w:val="22"/>
                <w:szCs w:val="22"/>
              </w:rPr>
              <w:t>gerçekleştirilir</w:t>
            </w:r>
          </w:p>
          <w:p w14:paraId="62AB65F4" w14:textId="77777777" w:rsidR="00A05A02" w:rsidRPr="00A05A02" w:rsidRDefault="00A05A02" w:rsidP="00A05A02">
            <w:pPr>
              <w:pStyle w:val="Default"/>
              <w:spacing w:line="360" w:lineRule="auto"/>
              <w:jc w:val="both"/>
              <w:rPr>
                <w:sz w:val="22"/>
                <w:szCs w:val="22"/>
              </w:rPr>
            </w:pPr>
            <w:r w:rsidRPr="00A05A02">
              <w:rPr>
                <w:sz w:val="22"/>
                <w:szCs w:val="22"/>
              </w:rPr>
              <w:t>Ancak liste ve planların;</w:t>
            </w:r>
          </w:p>
          <w:p w14:paraId="64731F00" w14:textId="213FDCB8" w:rsidR="00A05A02" w:rsidRPr="00A05A02" w:rsidRDefault="00A05A02" w:rsidP="00A05A02">
            <w:pPr>
              <w:pStyle w:val="Default"/>
              <w:numPr>
                <w:ilvl w:val="0"/>
                <w:numId w:val="13"/>
              </w:numPr>
              <w:spacing w:line="360" w:lineRule="auto"/>
              <w:jc w:val="both"/>
              <w:rPr>
                <w:sz w:val="22"/>
                <w:szCs w:val="22"/>
              </w:rPr>
            </w:pPr>
            <w:r w:rsidRPr="00A05A02">
              <w:rPr>
                <w:sz w:val="22"/>
                <w:szCs w:val="22"/>
              </w:rPr>
              <w:t>Üniversite Amblemi</w:t>
            </w:r>
          </w:p>
          <w:p w14:paraId="2F792947" w14:textId="2A03479A" w:rsidR="00A05A02" w:rsidRPr="00A05A02" w:rsidRDefault="00A05A02" w:rsidP="00A05A02">
            <w:pPr>
              <w:pStyle w:val="Default"/>
              <w:numPr>
                <w:ilvl w:val="0"/>
                <w:numId w:val="13"/>
              </w:numPr>
              <w:spacing w:line="360" w:lineRule="auto"/>
              <w:jc w:val="both"/>
              <w:rPr>
                <w:sz w:val="22"/>
                <w:szCs w:val="22"/>
              </w:rPr>
            </w:pPr>
            <w:r w:rsidRPr="00A05A02">
              <w:rPr>
                <w:sz w:val="22"/>
                <w:szCs w:val="22"/>
              </w:rPr>
              <w:t>Üniversite Adı ve Birim Adı</w:t>
            </w:r>
          </w:p>
          <w:p w14:paraId="5631604F" w14:textId="5ADEA0BB" w:rsidR="00A05A02" w:rsidRPr="00A05A02" w:rsidRDefault="00A05A02" w:rsidP="00A05A02">
            <w:pPr>
              <w:pStyle w:val="Default"/>
              <w:numPr>
                <w:ilvl w:val="0"/>
                <w:numId w:val="13"/>
              </w:numPr>
              <w:spacing w:line="360" w:lineRule="auto"/>
              <w:jc w:val="both"/>
              <w:rPr>
                <w:sz w:val="22"/>
                <w:szCs w:val="22"/>
              </w:rPr>
            </w:pPr>
            <w:r w:rsidRPr="00A05A02">
              <w:rPr>
                <w:sz w:val="22"/>
                <w:szCs w:val="22"/>
              </w:rPr>
              <w:t>Doküman Adı</w:t>
            </w:r>
          </w:p>
          <w:p w14:paraId="3F489688" w14:textId="29C91235" w:rsidR="00A05A02" w:rsidRPr="00A05A02" w:rsidRDefault="00A05A02" w:rsidP="00A05A02">
            <w:pPr>
              <w:pStyle w:val="Default"/>
              <w:numPr>
                <w:ilvl w:val="0"/>
                <w:numId w:val="13"/>
              </w:numPr>
              <w:spacing w:line="360" w:lineRule="auto"/>
              <w:jc w:val="both"/>
              <w:rPr>
                <w:sz w:val="22"/>
                <w:szCs w:val="22"/>
              </w:rPr>
            </w:pPr>
            <w:r w:rsidRPr="00A05A02">
              <w:rPr>
                <w:sz w:val="22"/>
                <w:szCs w:val="22"/>
              </w:rPr>
              <w:t>Doküman No</w:t>
            </w:r>
          </w:p>
          <w:p w14:paraId="5EC3C575" w14:textId="21CC40CA" w:rsidR="00A05A02" w:rsidRPr="00A05A02" w:rsidRDefault="00A05A02" w:rsidP="00A05A02">
            <w:pPr>
              <w:pStyle w:val="Default"/>
              <w:numPr>
                <w:ilvl w:val="0"/>
                <w:numId w:val="13"/>
              </w:numPr>
              <w:spacing w:line="360" w:lineRule="auto"/>
              <w:jc w:val="both"/>
              <w:rPr>
                <w:sz w:val="22"/>
                <w:szCs w:val="22"/>
              </w:rPr>
            </w:pPr>
            <w:r w:rsidRPr="00A05A02">
              <w:rPr>
                <w:sz w:val="22"/>
                <w:szCs w:val="22"/>
              </w:rPr>
              <w:t>Yayın Tarihi</w:t>
            </w:r>
          </w:p>
          <w:p w14:paraId="177B027B" w14:textId="33DE4E70" w:rsidR="00A05A02" w:rsidRPr="00A05A02" w:rsidRDefault="00A05A02" w:rsidP="00A05A02">
            <w:pPr>
              <w:pStyle w:val="Default"/>
              <w:numPr>
                <w:ilvl w:val="0"/>
                <w:numId w:val="13"/>
              </w:numPr>
              <w:spacing w:line="360" w:lineRule="auto"/>
              <w:jc w:val="both"/>
              <w:rPr>
                <w:sz w:val="22"/>
                <w:szCs w:val="22"/>
              </w:rPr>
            </w:pPr>
            <w:r w:rsidRPr="00A05A02">
              <w:rPr>
                <w:sz w:val="22"/>
                <w:szCs w:val="22"/>
              </w:rPr>
              <w:t>Revizyon No</w:t>
            </w:r>
          </w:p>
          <w:p w14:paraId="651AEE84" w14:textId="7273FC58" w:rsidR="00A05A02" w:rsidRPr="00A05A02" w:rsidRDefault="00A05A02" w:rsidP="00A05A02">
            <w:pPr>
              <w:pStyle w:val="Default"/>
              <w:numPr>
                <w:ilvl w:val="0"/>
                <w:numId w:val="13"/>
              </w:numPr>
              <w:spacing w:line="360" w:lineRule="auto"/>
              <w:jc w:val="both"/>
              <w:rPr>
                <w:sz w:val="22"/>
                <w:szCs w:val="22"/>
              </w:rPr>
            </w:pPr>
            <w:r w:rsidRPr="00A05A02">
              <w:rPr>
                <w:sz w:val="22"/>
                <w:szCs w:val="22"/>
              </w:rPr>
              <w:t>Revizyon Tarihi</w:t>
            </w:r>
          </w:p>
          <w:p w14:paraId="553D22E1" w14:textId="66A4BE1E" w:rsidR="00A05A02" w:rsidRPr="00A05A02" w:rsidRDefault="00A05A02" w:rsidP="00A05A02">
            <w:pPr>
              <w:pStyle w:val="Default"/>
              <w:numPr>
                <w:ilvl w:val="0"/>
                <w:numId w:val="13"/>
              </w:numPr>
              <w:spacing w:line="360" w:lineRule="auto"/>
              <w:jc w:val="both"/>
              <w:rPr>
                <w:sz w:val="22"/>
                <w:szCs w:val="22"/>
              </w:rPr>
            </w:pPr>
            <w:r w:rsidRPr="00A05A02">
              <w:rPr>
                <w:sz w:val="22"/>
                <w:szCs w:val="22"/>
              </w:rPr>
              <w:t>Sayfa No</w:t>
            </w:r>
          </w:p>
          <w:p w14:paraId="25700548" w14:textId="591E725E" w:rsidR="00A05A02" w:rsidRDefault="00A05A02" w:rsidP="00A05A02">
            <w:pPr>
              <w:pStyle w:val="Default"/>
              <w:spacing w:line="360" w:lineRule="auto"/>
              <w:jc w:val="both"/>
              <w:rPr>
                <w:sz w:val="22"/>
                <w:szCs w:val="22"/>
              </w:rPr>
            </w:pPr>
            <w:r w:rsidRPr="00A05A02">
              <w:rPr>
                <w:sz w:val="22"/>
                <w:szCs w:val="22"/>
              </w:rPr>
              <w:t>Temel doküman bilgilerini içermesi zorunludur.</w:t>
            </w:r>
          </w:p>
          <w:p w14:paraId="6D921E0F" w14:textId="77777777" w:rsidR="00A775A1" w:rsidRPr="00A05A02" w:rsidRDefault="00A775A1" w:rsidP="00A05A02">
            <w:pPr>
              <w:pStyle w:val="Default"/>
              <w:tabs>
                <w:tab w:val="left" w:pos="2762"/>
              </w:tabs>
              <w:spacing w:line="360" w:lineRule="auto"/>
              <w:jc w:val="both"/>
              <w:rPr>
                <w:sz w:val="22"/>
                <w:szCs w:val="22"/>
              </w:rPr>
            </w:pPr>
          </w:p>
          <w:p w14:paraId="55875214" w14:textId="7B6FAF68" w:rsidR="00A05A02" w:rsidRPr="00A05A02" w:rsidRDefault="00A05A02" w:rsidP="00A05A02">
            <w:pPr>
              <w:pStyle w:val="Default"/>
              <w:spacing w:line="360" w:lineRule="auto"/>
              <w:ind w:left="720"/>
              <w:jc w:val="both"/>
              <w:rPr>
                <w:b/>
                <w:bCs/>
                <w:sz w:val="22"/>
                <w:szCs w:val="22"/>
              </w:rPr>
            </w:pPr>
            <w:r>
              <w:rPr>
                <w:b/>
                <w:bCs/>
                <w:sz w:val="22"/>
                <w:szCs w:val="22"/>
              </w:rPr>
              <w:t xml:space="preserve">   </w:t>
            </w:r>
            <w:r w:rsidRPr="00A05A02">
              <w:rPr>
                <w:b/>
                <w:bCs/>
                <w:sz w:val="22"/>
                <w:szCs w:val="22"/>
              </w:rPr>
              <w:t>5.1.1.7 Kılavuzlar</w:t>
            </w:r>
          </w:p>
          <w:p w14:paraId="07A3EB0B" w14:textId="60B9CC48" w:rsidR="00A05A02" w:rsidRPr="00A05A02" w:rsidRDefault="00A05A02" w:rsidP="00A05A02">
            <w:pPr>
              <w:pStyle w:val="Default"/>
              <w:spacing w:line="360" w:lineRule="auto"/>
              <w:jc w:val="both"/>
              <w:rPr>
                <w:sz w:val="22"/>
                <w:szCs w:val="22"/>
              </w:rPr>
            </w:pPr>
            <w:r w:rsidRPr="00A05A02">
              <w:rPr>
                <w:sz w:val="22"/>
                <w:szCs w:val="22"/>
              </w:rPr>
              <w:t>Kılavuzların hazırlanması özel bir şekle tabi olmayıp detayını anlattığı işlerin açıkça belirtilmesi</w:t>
            </w:r>
            <w:r>
              <w:rPr>
                <w:sz w:val="22"/>
                <w:szCs w:val="22"/>
              </w:rPr>
              <w:t xml:space="preserve"> </w:t>
            </w:r>
            <w:r w:rsidRPr="00A05A02">
              <w:rPr>
                <w:sz w:val="22"/>
                <w:szCs w:val="22"/>
              </w:rPr>
              <w:t>esastır.</w:t>
            </w:r>
          </w:p>
          <w:p w14:paraId="367CBE18" w14:textId="77777777" w:rsidR="00A05A02" w:rsidRPr="00A05A02" w:rsidRDefault="00A05A02" w:rsidP="00A05A02">
            <w:pPr>
              <w:pStyle w:val="Default"/>
              <w:spacing w:line="360" w:lineRule="auto"/>
              <w:jc w:val="both"/>
              <w:rPr>
                <w:sz w:val="22"/>
                <w:szCs w:val="22"/>
              </w:rPr>
            </w:pPr>
            <w:r w:rsidRPr="00A05A02">
              <w:rPr>
                <w:sz w:val="22"/>
                <w:szCs w:val="22"/>
              </w:rPr>
              <w:lastRenderedPageBreak/>
              <w:t>Ancak kılavuzların;</w:t>
            </w:r>
          </w:p>
          <w:p w14:paraId="6A9561ED" w14:textId="60305D99" w:rsidR="00A05A02" w:rsidRPr="00A05A02" w:rsidRDefault="00A05A02" w:rsidP="00A05A02">
            <w:pPr>
              <w:pStyle w:val="Default"/>
              <w:numPr>
                <w:ilvl w:val="0"/>
                <w:numId w:val="13"/>
              </w:numPr>
              <w:spacing w:line="360" w:lineRule="auto"/>
              <w:jc w:val="both"/>
              <w:rPr>
                <w:sz w:val="22"/>
                <w:szCs w:val="22"/>
              </w:rPr>
            </w:pPr>
            <w:r w:rsidRPr="00A05A02">
              <w:rPr>
                <w:sz w:val="22"/>
                <w:szCs w:val="22"/>
              </w:rPr>
              <w:t>Üniversite Amblemi</w:t>
            </w:r>
          </w:p>
          <w:p w14:paraId="7FDABEAD" w14:textId="3A838F73" w:rsidR="00A05A02" w:rsidRPr="00A05A02" w:rsidRDefault="00A05A02" w:rsidP="00A05A02">
            <w:pPr>
              <w:pStyle w:val="Default"/>
              <w:numPr>
                <w:ilvl w:val="0"/>
                <w:numId w:val="13"/>
              </w:numPr>
              <w:spacing w:line="360" w:lineRule="auto"/>
              <w:jc w:val="both"/>
              <w:rPr>
                <w:sz w:val="22"/>
                <w:szCs w:val="22"/>
              </w:rPr>
            </w:pPr>
            <w:r w:rsidRPr="00A05A02">
              <w:rPr>
                <w:sz w:val="22"/>
                <w:szCs w:val="22"/>
              </w:rPr>
              <w:t>Üniversite Adı ve Birim Adı</w:t>
            </w:r>
          </w:p>
          <w:p w14:paraId="05D1DD2D" w14:textId="6422F296" w:rsidR="00A05A02" w:rsidRPr="00A05A02" w:rsidRDefault="00A05A02" w:rsidP="00A05A02">
            <w:pPr>
              <w:pStyle w:val="Default"/>
              <w:numPr>
                <w:ilvl w:val="0"/>
                <w:numId w:val="13"/>
              </w:numPr>
              <w:spacing w:line="360" w:lineRule="auto"/>
              <w:jc w:val="both"/>
              <w:rPr>
                <w:sz w:val="22"/>
                <w:szCs w:val="22"/>
              </w:rPr>
            </w:pPr>
            <w:r w:rsidRPr="00A05A02">
              <w:rPr>
                <w:sz w:val="22"/>
                <w:szCs w:val="22"/>
              </w:rPr>
              <w:t>Kılavuz Adı</w:t>
            </w:r>
          </w:p>
          <w:p w14:paraId="5F1EB13B" w14:textId="2BC14D18" w:rsidR="00A05A02" w:rsidRPr="00A05A02" w:rsidRDefault="00A05A02" w:rsidP="00A05A02">
            <w:pPr>
              <w:pStyle w:val="Default"/>
              <w:numPr>
                <w:ilvl w:val="0"/>
                <w:numId w:val="13"/>
              </w:numPr>
              <w:spacing w:line="360" w:lineRule="auto"/>
              <w:jc w:val="both"/>
              <w:rPr>
                <w:sz w:val="22"/>
                <w:szCs w:val="22"/>
              </w:rPr>
            </w:pPr>
            <w:r w:rsidRPr="00A05A02">
              <w:rPr>
                <w:sz w:val="22"/>
                <w:szCs w:val="22"/>
              </w:rPr>
              <w:t>Doküman No</w:t>
            </w:r>
          </w:p>
          <w:p w14:paraId="378212E1" w14:textId="31B75B13" w:rsidR="00A05A02" w:rsidRPr="00A05A02" w:rsidRDefault="00A05A02" w:rsidP="00A05A02">
            <w:pPr>
              <w:pStyle w:val="Default"/>
              <w:numPr>
                <w:ilvl w:val="0"/>
                <w:numId w:val="13"/>
              </w:numPr>
              <w:spacing w:line="360" w:lineRule="auto"/>
              <w:jc w:val="both"/>
              <w:rPr>
                <w:sz w:val="22"/>
                <w:szCs w:val="22"/>
              </w:rPr>
            </w:pPr>
            <w:r w:rsidRPr="00A05A02">
              <w:rPr>
                <w:sz w:val="22"/>
                <w:szCs w:val="22"/>
              </w:rPr>
              <w:t>Yayın Tarihi</w:t>
            </w:r>
          </w:p>
          <w:p w14:paraId="141B118A" w14:textId="622DBB12" w:rsidR="00A05A02" w:rsidRPr="00A05A02" w:rsidRDefault="00A05A02" w:rsidP="00A05A02">
            <w:pPr>
              <w:pStyle w:val="Default"/>
              <w:numPr>
                <w:ilvl w:val="0"/>
                <w:numId w:val="13"/>
              </w:numPr>
              <w:spacing w:line="360" w:lineRule="auto"/>
              <w:jc w:val="both"/>
              <w:rPr>
                <w:sz w:val="22"/>
                <w:szCs w:val="22"/>
              </w:rPr>
            </w:pPr>
            <w:r w:rsidRPr="00A05A02">
              <w:rPr>
                <w:sz w:val="22"/>
                <w:szCs w:val="22"/>
              </w:rPr>
              <w:t>Revizyon No</w:t>
            </w:r>
          </w:p>
          <w:p w14:paraId="6D7C9FC4" w14:textId="0F6E9335" w:rsidR="00A05A02" w:rsidRPr="00A05A02" w:rsidRDefault="00A05A02" w:rsidP="00A05A02">
            <w:pPr>
              <w:pStyle w:val="Default"/>
              <w:numPr>
                <w:ilvl w:val="0"/>
                <w:numId w:val="13"/>
              </w:numPr>
              <w:spacing w:line="360" w:lineRule="auto"/>
              <w:jc w:val="both"/>
              <w:rPr>
                <w:sz w:val="22"/>
                <w:szCs w:val="22"/>
              </w:rPr>
            </w:pPr>
            <w:r w:rsidRPr="00A05A02">
              <w:rPr>
                <w:sz w:val="22"/>
                <w:szCs w:val="22"/>
              </w:rPr>
              <w:t>Revizyon Tarihi</w:t>
            </w:r>
          </w:p>
          <w:p w14:paraId="610A0ABA" w14:textId="201220C9" w:rsidR="00A05A02" w:rsidRPr="00A05A02" w:rsidRDefault="00A05A02" w:rsidP="00A05A02">
            <w:pPr>
              <w:pStyle w:val="Default"/>
              <w:numPr>
                <w:ilvl w:val="0"/>
                <w:numId w:val="13"/>
              </w:numPr>
              <w:spacing w:line="360" w:lineRule="auto"/>
              <w:jc w:val="both"/>
              <w:rPr>
                <w:sz w:val="22"/>
                <w:szCs w:val="22"/>
              </w:rPr>
            </w:pPr>
            <w:r w:rsidRPr="00A05A02">
              <w:rPr>
                <w:sz w:val="22"/>
                <w:szCs w:val="22"/>
              </w:rPr>
              <w:t>Sayfa No</w:t>
            </w:r>
          </w:p>
          <w:p w14:paraId="594A6A65" w14:textId="72809243" w:rsidR="00A05A02" w:rsidRDefault="00A05A02" w:rsidP="00A05A02">
            <w:pPr>
              <w:pStyle w:val="Default"/>
              <w:spacing w:line="360" w:lineRule="auto"/>
              <w:jc w:val="both"/>
              <w:rPr>
                <w:sz w:val="22"/>
                <w:szCs w:val="22"/>
              </w:rPr>
            </w:pPr>
            <w:r w:rsidRPr="00A05A02">
              <w:rPr>
                <w:sz w:val="22"/>
                <w:szCs w:val="22"/>
              </w:rPr>
              <w:t>Temel doküman bilgilerini içermesi zorunludur.</w:t>
            </w:r>
          </w:p>
          <w:p w14:paraId="49780CF9" w14:textId="77777777" w:rsidR="00A05A02" w:rsidRPr="00A05A02" w:rsidRDefault="00A05A02" w:rsidP="00A05A02">
            <w:pPr>
              <w:pStyle w:val="Default"/>
              <w:spacing w:line="360" w:lineRule="auto"/>
              <w:jc w:val="both"/>
              <w:rPr>
                <w:sz w:val="22"/>
                <w:szCs w:val="22"/>
              </w:rPr>
            </w:pPr>
          </w:p>
          <w:p w14:paraId="16E082F4" w14:textId="77777777" w:rsidR="00A05A02" w:rsidRPr="00A05A02" w:rsidRDefault="00A05A02" w:rsidP="00A05A02">
            <w:pPr>
              <w:pStyle w:val="Default"/>
              <w:spacing w:line="360" w:lineRule="auto"/>
              <w:ind w:left="720"/>
              <w:jc w:val="both"/>
              <w:rPr>
                <w:b/>
                <w:bCs/>
                <w:sz w:val="22"/>
                <w:szCs w:val="22"/>
              </w:rPr>
            </w:pPr>
            <w:r w:rsidRPr="00A05A02">
              <w:rPr>
                <w:b/>
                <w:bCs/>
                <w:sz w:val="22"/>
                <w:szCs w:val="22"/>
              </w:rPr>
              <w:t>5.1.2 Dokümanların Numaralandırılması</w:t>
            </w:r>
          </w:p>
          <w:p w14:paraId="18187039" w14:textId="6672468C" w:rsidR="00A05A02" w:rsidRPr="00A05A02" w:rsidRDefault="00A05A02" w:rsidP="00A05A02">
            <w:pPr>
              <w:pStyle w:val="Default"/>
              <w:spacing w:line="360" w:lineRule="auto"/>
              <w:jc w:val="both"/>
              <w:rPr>
                <w:sz w:val="22"/>
                <w:szCs w:val="22"/>
              </w:rPr>
            </w:pPr>
            <w:r w:rsidRPr="00A05A02">
              <w:rPr>
                <w:sz w:val="22"/>
                <w:szCs w:val="22"/>
              </w:rPr>
              <w:t>Kalite Yönetim Sistemi kapsamındaki dokümanlar, aşağıda belirtilen kodlama şekline uygun olarak,</w:t>
            </w:r>
            <w:r>
              <w:rPr>
                <w:sz w:val="22"/>
                <w:szCs w:val="22"/>
              </w:rPr>
              <w:t xml:space="preserve"> </w:t>
            </w:r>
            <w:r w:rsidRPr="00A05A02">
              <w:rPr>
                <w:sz w:val="22"/>
                <w:szCs w:val="22"/>
              </w:rPr>
              <w:t>doküman numarası ile numaralandırılır. Doküman numarası, Kalite koordinatörlüğü tarafından verilir.</w:t>
            </w:r>
            <w:r>
              <w:rPr>
                <w:sz w:val="22"/>
                <w:szCs w:val="22"/>
              </w:rPr>
              <w:t xml:space="preserve"> </w:t>
            </w:r>
            <w:r w:rsidRPr="00A05A02">
              <w:rPr>
                <w:sz w:val="22"/>
                <w:szCs w:val="22"/>
              </w:rPr>
              <w:t>Dokümanların önünde kullanılan HRÜ kısaltması doküman No Kısmında mutlaka bulunmalıdır.</w:t>
            </w:r>
          </w:p>
          <w:p w14:paraId="7C95F680" w14:textId="77777777" w:rsidR="00A05A02" w:rsidRPr="00A05A02" w:rsidRDefault="00A05A02" w:rsidP="00A05A02">
            <w:pPr>
              <w:pStyle w:val="Default"/>
              <w:spacing w:line="360" w:lineRule="auto"/>
              <w:jc w:val="both"/>
              <w:rPr>
                <w:sz w:val="22"/>
                <w:szCs w:val="22"/>
              </w:rPr>
            </w:pPr>
            <w:r w:rsidRPr="00A05A02">
              <w:rPr>
                <w:sz w:val="22"/>
                <w:szCs w:val="22"/>
              </w:rPr>
              <w:t>Kalite Yönetim Sistemi kapsamındaki dokümanlar aşağıda açıklanan yöntemle numaralandırılır.</w:t>
            </w:r>
          </w:p>
          <w:p w14:paraId="1E5F2BD3" w14:textId="1AA9280D" w:rsidR="00A05A02" w:rsidRDefault="00FB59EC" w:rsidP="00A05A02">
            <w:pPr>
              <w:pStyle w:val="Default"/>
              <w:spacing w:line="360" w:lineRule="auto"/>
              <w:jc w:val="both"/>
              <w:rPr>
                <w:sz w:val="22"/>
                <w:szCs w:val="22"/>
              </w:rPr>
            </w:pPr>
            <w:r>
              <w:rPr>
                <w:color w:val="FF0000"/>
                <w:sz w:val="22"/>
                <w:szCs w:val="22"/>
              </w:rPr>
              <w:t>KYS</w:t>
            </w:r>
            <w:r w:rsidR="00A05A02" w:rsidRPr="00A05A02">
              <w:rPr>
                <w:color w:val="FF0000"/>
                <w:sz w:val="22"/>
                <w:szCs w:val="22"/>
              </w:rPr>
              <w:t xml:space="preserve">- </w:t>
            </w:r>
            <w:r w:rsidR="00A05A02" w:rsidRPr="00A05A02">
              <w:rPr>
                <w:sz w:val="22"/>
                <w:szCs w:val="22"/>
              </w:rPr>
              <w:t>XXX - : Dokümanın cinsini, YYY - : Sıra numarası gösteren kodlamalardır.</w:t>
            </w:r>
          </w:p>
          <w:p w14:paraId="41E924BA" w14:textId="2832C1A6" w:rsidR="00A05A02" w:rsidRDefault="00A05A02" w:rsidP="00A05A02">
            <w:pPr>
              <w:pStyle w:val="Default"/>
              <w:spacing w:line="360" w:lineRule="auto"/>
              <w:jc w:val="both"/>
              <w:rPr>
                <w:sz w:val="22"/>
                <w:szCs w:val="22"/>
              </w:rPr>
            </w:pPr>
          </w:p>
          <w:p w14:paraId="61D5931B" w14:textId="77777777" w:rsidR="00A05A02" w:rsidRPr="00A05A02" w:rsidRDefault="00A05A02" w:rsidP="00A05A02">
            <w:pPr>
              <w:pStyle w:val="Default"/>
              <w:spacing w:line="360" w:lineRule="auto"/>
              <w:jc w:val="both"/>
              <w:rPr>
                <w:sz w:val="22"/>
                <w:szCs w:val="22"/>
              </w:rPr>
            </w:pPr>
            <w:r w:rsidRPr="00A05A02">
              <w:rPr>
                <w:sz w:val="22"/>
                <w:szCs w:val="22"/>
              </w:rPr>
              <w:t>HARRAN Üniversitesinde tanımlanan dokümanlar ve kısaltmaları aşağıda belirtilmektedir.</w:t>
            </w:r>
          </w:p>
          <w:tbl>
            <w:tblPr>
              <w:tblStyle w:val="TabloKlavuzu"/>
              <w:tblW w:w="0" w:type="auto"/>
              <w:jc w:val="center"/>
              <w:tblLook w:val="04A0" w:firstRow="1" w:lastRow="0" w:firstColumn="1" w:lastColumn="0" w:noHBand="0" w:noVBand="1"/>
            </w:tblPr>
            <w:tblGrid>
              <w:gridCol w:w="4873"/>
              <w:gridCol w:w="2268"/>
            </w:tblGrid>
            <w:tr w:rsidR="00A05A02" w14:paraId="09DD340A" w14:textId="77777777" w:rsidTr="004A4A8E">
              <w:trPr>
                <w:jc w:val="center"/>
              </w:trPr>
              <w:tc>
                <w:tcPr>
                  <w:tcW w:w="4873" w:type="dxa"/>
                </w:tcPr>
                <w:p w14:paraId="54217BCF" w14:textId="35CFC0F2" w:rsidR="00A05A02" w:rsidRDefault="00A05A02" w:rsidP="004A4A8E">
                  <w:pPr>
                    <w:pStyle w:val="Default"/>
                    <w:spacing w:line="240" w:lineRule="atLeast"/>
                    <w:jc w:val="both"/>
                    <w:rPr>
                      <w:sz w:val="22"/>
                      <w:szCs w:val="22"/>
                    </w:rPr>
                  </w:pPr>
                  <w:r w:rsidRPr="00CF7CF4">
                    <w:t xml:space="preserve">Harran Üniversitesi </w:t>
                  </w:r>
                </w:p>
              </w:tc>
              <w:tc>
                <w:tcPr>
                  <w:tcW w:w="2268" w:type="dxa"/>
                </w:tcPr>
                <w:p w14:paraId="23979934" w14:textId="7E29D342" w:rsidR="00A05A02" w:rsidRDefault="00A05A02" w:rsidP="004A4A8E">
                  <w:pPr>
                    <w:pStyle w:val="Default"/>
                    <w:spacing w:line="240" w:lineRule="atLeast"/>
                    <w:jc w:val="both"/>
                    <w:rPr>
                      <w:sz w:val="22"/>
                      <w:szCs w:val="22"/>
                    </w:rPr>
                  </w:pPr>
                  <w:r w:rsidRPr="00CF7CF4">
                    <w:t>HRÜ</w:t>
                  </w:r>
                </w:p>
              </w:tc>
            </w:tr>
            <w:tr w:rsidR="00A05A02" w14:paraId="3B12A4D8" w14:textId="77777777" w:rsidTr="004A4A8E">
              <w:trPr>
                <w:jc w:val="center"/>
              </w:trPr>
              <w:tc>
                <w:tcPr>
                  <w:tcW w:w="4873" w:type="dxa"/>
                </w:tcPr>
                <w:p w14:paraId="06221670" w14:textId="0C845E47" w:rsidR="00A05A02" w:rsidRDefault="00A05A02" w:rsidP="004A4A8E">
                  <w:pPr>
                    <w:pStyle w:val="Default"/>
                    <w:spacing w:line="240" w:lineRule="atLeast"/>
                    <w:jc w:val="both"/>
                    <w:rPr>
                      <w:sz w:val="22"/>
                      <w:szCs w:val="22"/>
                    </w:rPr>
                  </w:pPr>
                  <w:r w:rsidRPr="00CF7CF4">
                    <w:t xml:space="preserve">Kalite El Kitabı </w:t>
                  </w:r>
                </w:p>
              </w:tc>
              <w:tc>
                <w:tcPr>
                  <w:tcW w:w="2268" w:type="dxa"/>
                </w:tcPr>
                <w:p w14:paraId="64C38001" w14:textId="259A98E5" w:rsidR="00A05A02" w:rsidRDefault="00A05A02" w:rsidP="004A4A8E">
                  <w:pPr>
                    <w:pStyle w:val="Default"/>
                    <w:spacing w:line="240" w:lineRule="atLeast"/>
                    <w:jc w:val="both"/>
                    <w:rPr>
                      <w:sz w:val="22"/>
                      <w:szCs w:val="22"/>
                    </w:rPr>
                  </w:pPr>
                  <w:r w:rsidRPr="00CF7CF4">
                    <w:t>KEK</w:t>
                  </w:r>
                </w:p>
              </w:tc>
            </w:tr>
            <w:tr w:rsidR="00A05A02" w14:paraId="59538FC4" w14:textId="77777777" w:rsidTr="004A4A8E">
              <w:trPr>
                <w:jc w:val="center"/>
              </w:trPr>
              <w:tc>
                <w:tcPr>
                  <w:tcW w:w="4873" w:type="dxa"/>
                </w:tcPr>
                <w:p w14:paraId="554ABD52" w14:textId="4D218583" w:rsidR="00A05A02" w:rsidRDefault="00A05A02" w:rsidP="004A4A8E">
                  <w:pPr>
                    <w:pStyle w:val="Default"/>
                    <w:spacing w:line="240" w:lineRule="atLeast"/>
                    <w:jc w:val="both"/>
                    <w:rPr>
                      <w:sz w:val="22"/>
                      <w:szCs w:val="22"/>
                    </w:rPr>
                  </w:pPr>
                  <w:r w:rsidRPr="00CF7CF4">
                    <w:t xml:space="preserve">Kalite Yönetim Sistemi </w:t>
                  </w:r>
                </w:p>
              </w:tc>
              <w:tc>
                <w:tcPr>
                  <w:tcW w:w="2268" w:type="dxa"/>
                </w:tcPr>
                <w:p w14:paraId="2F4DDE3D" w14:textId="36E83DDE" w:rsidR="00A05A02" w:rsidRDefault="00A05A02" w:rsidP="004A4A8E">
                  <w:pPr>
                    <w:pStyle w:val="Default"/>
                    <w:spacing w:line="240" w:lineRule="atLeast"/>
                    <w:jc w:val="both"/>
                    <w:rPr>
                      <w:sz w:val="22"/>
                      <w:szCs w:val="22"/>
                    </w:rPr>
                  </w:pPr>
                  <w:r w:rsidRPr="00CF7CF4">
                    <w:t>KYS</w:t>
                  </w:r>
                </w:p>
              </w:tc>
            </w:tr>
            <w:tr w:rsidR="00A05A02" w14:paraId="1E72D8EE" w14:textId="77777777" w:rsidTr="004A4A8E">
              <w:trPr>
                <w:jc w:val="center"/>
              </w:trPr>
              <w:tc>
                <w:tcPr>
                  <w:tcW w:w="4873" w:type="dxa"/>
                </w:tcPr>
                <w:p w14:paraId="75BF4896" w14:textId="1A0BC384" w:rsidR="00A05A02" w:rsidRDefault="00A05A02" w:rsidP="004A4A8E">
                  <w:pPr>
                    <w:pStyle w:val="Default"/>
                    <w:spacing w:line="240" w:lineRule="atLeast"/>
                    <w:jc w:val="both"/>
                    <w:rPr>
                      <w:sz w:val="22"/>
                      <w:szCs w:val="22"/>
                    </w:rPr>
                  </w:pPr>
                  <w:r w:rsidRPr="00CF7CF4">
                    <w:t xml:space="preserve">Yönetimin Gözden Geçirmesi </w:t>
                  </w:r>
                </w:p>
              </w:tc>
              <w:tc>
                <w:tcPr>
                  <w:tcW w:w="2268" w:type="dxa"/>
                </w:tcPr>
                <w:p w14:paraId="4650A265" w14:textId="069A3BBA" w:rsidR="00A05A02" w:rsidRDefault="00A05A02" w:rsidP="004A4A8E">
                  <w:pPr>
                    <w:pStyle w:val="Default"/>
                    <w:spacing w:line="240" w:lineRule="atLeast"/>
                    <w:jc w:val="both"/>
                    <w:rPr>
                      <w:sz w:val="22"/>
                      <w:szCs w:val="22"/>
                    </w:rPr>
                  </w:pPr>
                  <w:r w:rsidRPr="00CF7CF4">
                    <w:t>YGG</w:t>
                  </w:r>
                </w:p>
              </w:tc>
            </w:tr>
            <w:tr w:rsidR="00A05A02" w14:paraId="41A7B2BF" w14:textId="77777777" w:rsidTr="004A4A8E">
              <w:trPr>
                <w:jc w:val="center"/>
              </w:trPr>
              <w:tc>
                <w:tcPr>
                  <w:tcW w:w="4873" w:type="dxa"/>
                </w:tcPr>
                <w:p w14:paraId="36F8ECF1" w14:textId="50585906" w:rsidR="00A05A02" w:rsidRDefault="00A05A02" w:rsidP="004A4A8E">
                  <w:pPr>
                    <w:pStyle w:val="Default"/>
                    <w:spacing w:line="240" w:lineRule="atLeast"/>
                    <w:jc w:val="both"/>
                    <w:rPr>
                      <w:sz w:val="22"/>
                      <w:szCs w:val="22"/>
                    </w:rPr>
                  </w:pPr>
                  <w:r w:rsidRPr="00CF7CF4">
                    <w:t xml:space="preserve">Prosedürler </w:t>
                  </w:r>
                </w:p>
              </w:tc>
              <w:tc>
                <w:tcPr>
                  <w:tcW w:w="2268" w:type="dxa"/>
                </w:tcPr>
                <w:p w14:paraId="06A6A229" w14:textId="65F20C62" w:rsidR="00A05A02" w:rsidRDefault="00A05A02" w:rsidP="004A4A8E">
                  <w:pPr>
                    <w:pStyle w:val="Default"/>
                    <w:spacing w:line="240" w:lineRule="atLeast"/>
                    <w:jc w:val="both"/>
                    <w:rPr>
                      <w:sz w:val="22"/>
                      <w:szCs w:val="22"/>
                    </w:rPr>
                  </w:pPr>
                  <w:r w:rsidRPr="00CF7CF4">
                    <w:t>PRD</w:t>
                  </w:r>
                </w:p>
              </w:tc>
            </w:tr>
            <w:tr w:rsidR="00A05A02" w14:paraId="2A988079" w14:textId="77777777" w:rsidTr="004A4A8E">
              <w:trPr>
                <w:jc w:val="center"/>
              </w:trPr>
              <w:tc>
                <w:tcPr>
                  <w:tcW w:w="4873" w:type="dxa"/>
                </w:tcPr>
                <w:p w14:paraId="59811789" w14:textId="685C0C40" w:rsidR="00A05A02" w:rsidRDefault="00A05A02" w:rsidP="004A4A8E">
                  <w:pPr>
                    <w:pStyle w:val="Default"/>
                    <w:spacing w:line="240" w:lineRule="atLeast"/>
                    <w:jc w:val="both"/>
                    <w:rPr>
                      <w:sz w:val="22"/>
                      <w:szCs w:val="22"/>
                    </w:rPr>
                  </w:pPr>
                  <w:r w:rsidRPr="00CF7CF4">
                    <w:t xml:space="preserve">Prosesler </w:t>
                  </w:r>
                </w:p>
              </w:tc>
              <w:tc>
                <w:tcPr>
                  <w:tcW w:w="2268" w:type="dxa"/>
                </w:tcPr>
                <w:p w14:paraId="4870CDEB" w14:textId="11D20630" w:rsidR="00A05A02" w:rsidRDefault="00A05A02" w:rsidP="004A4A8E">
                  <w:pPr>
                    <w:pStyle w:val="Default"/>
                    <w:spacing w:line="240" w:lineRule="atLeast"/>
                    <w:jc w:val="both"/>
                    <w:rPr>
                      <w:sz w:val="22"/>
                      <w:szCs w:val="22"/>
                    </w:rPr>
                  </w:pPr>
                  <w:r w:rsidRPr="00CF7CF4">
                    <w:t>PRS</w:t>
                  </w:r>
                </w:p>
              </w:tc>
            </w:tr>
            <w:tr w:rsidR="00A05A02" w14:paraId="1CE3644C" w14:textId="77777777" w:rsidTr="004A4A8E">
              <w:trPr>
                <w:jc w:val="center"/>
              </w:trPr>
              <w:tc>
                <w:tcPr>
                  <w:tcW w:w="4873" w:type="dxa"/>
                </w:tcPr>
                <w:p w14:paraId="37855C1A" w14:textId="2E4EE19F" w:rsidR="00A05A02" w:rsidRDefault="00A05A02" w:rsidP="004A4A8E">
                  <w:pPr>
                    <w:pStyle w:val="Default"/>
                    <w:spacing w:line="240" w:lineRule="atLeast"/>
                    <w:jc w:val="both"/>
                    <w:rPr>
                      <w:sz w:val="22"/>
                      <w:szCs w:val="22"/>
                    </w:rPr>
                  </w:pPr>
                  <w:r w:rsidRPr="00CF7CF4">
                    <w:t xml:space="preserve">Talimatlar </w:t>
                  </w:r>
                </w:p>
              </w:tc>
              <w:tc>
                <w:tcPr>
                  <w:tcW w:w="2268" w:type="dxa"/>
                </w:tcPr>
                <w:p w14:paraId="122B297D" w14:textId="41441935" w:rsidR="00A05A02" w:rsidRDefault="00A05A02" w:rsidP="004A4A8E">
                  <w:pPr>
                    <w:pStyle w:val="Default"/>
                    <w:spacing w:line="240" w:lineRule="atLeast"/>
                    <w:jc w:val="both"/>
                    <w:rPr>
                      <w:sz w:val="22"/>
                      <w:szCs w:val="22"/>
                    </w:rPr>
                  </w:pPr>
                  <w:r w:rsidRPr="00CF7CF4">
                    <w:t>TLM</w:t>
                  </w:r>
                </w:p>
              </w:tc>
            </w:tr>
            <w:tr w:rsidR="00A05A02" w14:paraId="1A88D371" w14:textId="77777777" w:rsidTr="004A4A8E">
              <w:trPr>
                <w:jc w:val="center"/>
              </w:trPr>
              <w:tc>
                <w:tcPr>
                  <w:tcW w:w="4873" w:type="dxa"/>
                </w:tcPr>
                <w:p w14:paraId="5A8B80D0" w14:textId="23325998" w:rsidR="00A05A02" w:rsidRDefault="00A05A02" w:rsidP="004A4A8E">
                  <w:pPr>
                    <w:pStyle w:val="Default"/>
                    <w:spacing w:line="240" w:lineRule="atLeast"/>
                    <w:jc w:val="both"/>
                    <w:rPr>
                      <w:sz w:val="22"/>
                      <w:szCs w:val="22"/>
                    </w:rPr>
                  </w:pPr>
                  <w:r w:rsidRPr="00CF7CF4">
                    <w:t xml:space="preserve">Görev Tanımları </w:t>
                  </w:r>
                </w:p>
              </w:tc>
              <w:tc>
                <w:tcPr>
                  <w:tcW w:w="2268" w:type="dxa"/>
                </w:tcPr>
                <w:p w14:paraId="34D99729" w14:textId="6C87E1D0" w:rsidR="00A05A02" w:rsidRDefault="00A05A02" w:rsidP="004A4A8E">
                  <w:pPr>
                    <w:pStyle w:val="Default"/>
                    <w:spacing w:line="240" w:lineRule="atLeast"/>
                    <w:jc w:val="both"/>
                    <w:rPr>
                      <w:sz w:val="22"/>
                      <w:szCs w:val="22"/>
                    </w:rPr>
                  </w:pPr>
                  <w:r w:rsidRPr="00CF7CF4">
                    <w:t>GRV</w:t>
                  </w:r>
                </w:p>
              </w:tc>
            </w:tr>
            <w:tr w:rsidR="00A05A02" w14:paraId="75DE0B3D" w14:textId="77777777" w:rsidTr="004A4A8E">
              <w:trPr>
                <w:jc w:val="center"/>
              </w:trPr>
              <w:tc>
                <w:tcPr>
                  <w:tcW w:w="4873" w:type="dxa"/>
                </w:tcPr>
                <w:p w14:paraId="0E245DD6" w14:textId="5DA3E4F9" w:rsidR="00A05A02" w:rsidRDefault="00A05A02" w:rsidP="004A4A8E">
                  <w:pPr>
                    <w:pStyle w:val="Default"/>
                    <w:spacing w:line="240" w:lineRule="atLeast"/>
                    <w:jc w:val="both"/>
                    <w:rPr>
                      <w:sz w:val="22"/>
                      <w:szCs w:val="22"/>
                    </w:rPr>
                  </w:pPr>
                  <w:r w:rsidRPr="00CF7CF4">
                    <w:t xml:space="preserve">Formlar </w:t>
                  </w:r>
                </w:p>
              </w:tc>
              <w:tc>
                <w:tcPr>
                  <w:tcW w:w="2268" w:type="dxa"/>
                </w:tcPr>
                <w:p w14:paraId="24308EAB" w14:textId="6F30BB46" w:rsidR="00A05A02" w:rsidRDefault="00A05A02" w:rsidP="004A4A8E">
                  <w:pPr>
                    <w:pStyle w:val="Default"/>
                    <w:spacing w:line="240" w:lineRule="atLeast"/>
                    <w:jc w:val="both"/>
                    <w:rPr>
                      <w:sz w:val="22"/>
                      <w:szCs w:val="22"/>
                    </w:rPr>
                  </w:pPr>
                  <w:r w:rsidRPr="00CF7CF4">
                    <w:t>FRM</w:t>
                  </w:r>
                </w:p>
              </w:tc>
            </w:tr>
            <w:tr w:rsidR="00A05A02" w14:paraId="7FF8DE7F" w14:textId="77777777" w:rsidTr="004A4A8E">
              <w:trPr>
                <w:jc w:val="center"/>
              </w:trPr>
              <w:tc>
                <w:tcPr>
                  <w:tcW w:w="4873" w:type="dxa"/>
                </w:tcPr>
                <w:p w14:paraId="62620A2F" w14:textId="73940C9B" w:rsidR="00A05A02" w:rsidRDefault="00A05A02" w:rsidP="004A4A8E">
                  <w:pPr>
                    <w:pStyle w:val="Default"/>
                    <w:spacing w:line="240" w:lineRule="atLeast"/>
                    <w:jc w:val="both"/>
                    <w:rPr>
                      <w:sz w:val="22"/>
                      <w:szCs w:val="22"/>
                    </w:rPr>
                  </w:pPr>
                  <w:r w:rsidRPr="00CF7CF4">
                    <w:t xml:space="preserve">Listeler </w:t>
                  </w:r>
                </w:p>
              </w:tc>
              <w:tc>
                <w:tcPr>
                  <w:tcW w:w="2268" w:type="dxa"/>
                </w:tcPr>
                <w:p w14:paraId="662DA3FC" w14:textId="3B8D709B" w:rsidR="00A05A02" w:rsidRDefault="00A05A02" w:rsidP="004A4A8E">
                  <w:pPr>
                    <w:pStyle w:val="Default"/>
                    <w:spacing w:line="240" w:lineRule="atLeast"/>
                    <w:jc w:val="both"/>
                    <w:rPr>
                      <w:sz w:val="22"/>
                      <w:szCs w:val="22"/>
                    </w:rPr>
                  </w:pPr>
                  <w:r w:rsidRPr="00CF7CF4">
                    <w:t>LST</w:t>
                  </w:r>
                </w:p>
              </w:tc>
            </w:tr>
            <w:tr w:rsidR="00A05A02" w14:paraId="2AD0E4C8" w14:textId="77777777" w:rsidTr="004A4A8E">
              <w:trPr>
                <w:jc w:val="center"/>
              </w:trPr>
              <w:tc>
                <w:tcPr>
                  <w:tcW w:w="4873" w:type="dxa"/>
                </w:tcPr>
                <w:p w14:paraId="097CBA2E" w14:textId="550253BD" w:rsidR="00A05A02" w:rsidRDefault="00A05A02" w:rsidP="004A4A8E">
                  <w:pPr>
                    <w:pStyle w:val="Default"/>
                    <w:spacing w:line="240" w:lineRule="atLeast"/>
                    <w:jc w:val="both"/>
                    <w:rPr>
                      <w:sz w:val="22"/>
                      <w:szCs w:val="22"/>
                    </w:rPr>
                  </w:pPr>
                  <w:r w:rsidRPr="00CF7CF4">
                    <w:t xml:space="preserve">Planlar </w:t>
                  </w:r>
                </w:p>
              </w:tc>
              <w:tc>
                <w:tcPr>
                  <w:tcW w:w="2268" w:type="dxa"/>
                </w:tcPr>
                <w:p w14:paraId="10FF3CEC" w14:textId="3C25ADAB" w:rsidR="00A05A02" w:rsidRDefault="00A05A02" w:rsidP="004A4A8E">
                  <w:pPr>
                    <w:pStyle w:val="Default"/>
                    <w:spacing w:line="240" w:lineRule="atLeast"/>
                    <w:jc w:val="both"/>
                    <w:rPr>
                      <w:sz w:val="22"/>
                      <w:szCs w:val="22"/>
                    </w:rPr>
                  </w:pPr>
                  <w:r w:rsidRPr="00CF7CF4">
                    <w:t>PLN</w:t>
                  </w:r>
                </w:p>
              </w:tc>
            </w:tr>
            <w:tr w:rsidR="00A05A02" w14:paraId="01B16223" w14:textId="77777777" w:rsidTr="004A4A8E">
              <w:trPr>
                <w:jc w:val="center"/>
              </w:trPr>
              <w:tc>
                <w:tcPr>
                  <w:tcW w:w="4873" w:type="dxa"/>
                </w:tcPr>
                <w:p w14:paraId="2AE5853B" w14:textId="773E981C" w:rsidR="00A05A02" w:rsidRDefault="00A05A02" w:rsidP="004A4A8E">
                  <w:pPr>
                    <w:pStyle w:val="Default"/>
                    <w:spacing w:line="240" w:lineRule="atLeast"/>
                    <w:jc w:val="both"/>
                    <w:rPr>
                      <w:sz w:val="22"/>
                      <w:szCs w:val="22"/>
                    </w:rPr>
                  </w:pPr>
                  <w:r w:rsidRPr="00CF7CF4">
                    <w:t xml:space="preserve">Organizasyon Şeması </w:t>
                  </w:r>
                </w:p>
              </w:tc>
              <w:tc>
                <w:tcPr>
                  <w:tcW w:w="2268" w:type="dxa"/>
                </w:tcPr>
                <w:p w14:paraId="4234E13B" w14:textId="07DE0CC3" w:rsidR="00A05A02" w:rsidRDefault="00A05A02" w:rsidP="004A4A8E">
                  <w:pPr>
                    <w:pStyle w:val="Default"/>
                    <w:spacing w:line="240" w:lineRule="atLeast"/>
                    <w:jc w:val="both"/>
                    <w:rPr>
                      <w:sz w:val="22"/>
                      <w:szCs w:val="22"/>
                    </w:rPr>
                  </w:pPr>
                  <w:r w:rsidRPr="00CF7CF4">
                    <w:t>ORŞ</w:t>
                  </w:r>
                </w:p>
              </w:tc>
            </w:tr>
            <w:tr w:rsidR="00A05A02" w14:paraId="1232691E" w14:textId="77777777" w:rsidTr="004A4A8E">
              <w:trPr>
                <w:jc w:val="center"/>
              </w:trPr>
              <w:tc>
                <w:tcPr>
                  <w:tcW w:w="4873" w:type="dxa"/>
                </w:tcPr>
                <w:p w14:paraId="0D0E9A0E" w14:textId="375E6CB3" w:rsidR="00A05A02" w:rsidRDefault="00A05A02" w:rsidP="004A4A8E">
                  <w:pPr>
                    <w:pStyle w:val="Default"/>
                    <w:spacing w:line="240" w:lineRule="atLeast"/>
                    <w:jc w:val="both"/>
                    <w:rPr>
                      <w:sz w:val="22"/>
                      <w:szCs w:val="22"/>
                    </w:rPr>
                  </w:pPr>
                  <w:r w:rsidRPr="00CF7CF4">
                    <w:t>İş Akış Şeması</w:t>
                  </w:r>
                </w:p>
              </w:tc>
              <w:tc>
                <w:tcPr>
                  <w:tcW w:w="2268" w:type="dxa"/>
                </w:tcPr>
                <w:p w14:paraId="0438CD8E" w14:textId="6C9C4CCF" w:rsidR="00A05A02" w:rsidRDefault="00A05A02" w:rsidP="004A4A8E">
                  <w:pPr>
                    <w:pStyle w:val="Default"/>
                    <w:spacing w:line="240" w:lineRule="atLeast"/>
                    <w:jc w:val="both"/>
                    <w:rPr>
                      <w:sz w:val="22"/>
                      <w:szCs w:val="22"/>
                    </w:rPr>
                  </w:pPr>
                  <w:r w:rsidRPr="00CF7CF4">
                    <w:t>İAŞ</w:t>
                  </w:r>
                </w:p>
              </w:tc>
            </w:tr>
            <w:tr w:rsidR="00A05A02" w14:paraId="53171444" w14:textId="77777777" w:rsidTr="004A4A8E">
              <w:trPr>
                <w:jc w:val="center"/>
              </w:trPr>
              <w:tc>
                <w:tcPr>
                  <w:tcW w:w="4873" w:type="dxa"/>
                </w:tcPr>
                <w:p w14:paraId="32F75262" w14:textId="3C7CD2B0" w:rsidR="00A05A02" w:rsidRDefault="00A05A02" w:rsidP="004A4A8E">
                  <w:pPr>
                    <w:pStyle w:val="Default"/>
                    <w:spacing w:line="240" w:lineRule="atLeast"/>
                    <w:jc w:val="both"/>
                    <w:rPr>
                      <w:sz w:val="22"/>
                      <w:szCs w:val="22"/>
                    </w:rPr>
                  </w:pPr>
                  <w:r w:rsidRPr="00CF7CF4">
                    <w:t xml:space="preserve">Anket </w:t>
                  </w:r>
                </w:p>
              </w:tc>
              <w:tc>
                <w:tcPr>
                  <w:tcW w:w="2268" w:type="dxa"/>
                </w:tcPr>
                <w:p w14:paraId="55204C2C" w14:textId="433B9557" w:rsidR="00A05A02" w:rsidRDefault="00A05A02" w:rsidP="004A4A8E">
                  <w:pPr>
                    <w:pStyle w:val="Default"/>
                    <w:spacing w:line="240" w:lineRule="atLeast"/>
                    <w:jc w:val="both"/>
                    <w:rPr>
                      <w:sz w:val="22"/>
                      <w:szCs w:val="22"/>
                    </w:rPr>
                  </w:pPr>
                  <w:r w:rsidRPr="00CF7CF4">
                    <w:t>ANK</w:t>
                  </w:r>
                </w:p>
              </w:tc>
            </w:tr>
            <w:tr w:rsidR="00A05A02" w14:paraId="5CF94A28" w14:textId="77777777" w:rsidTr="004A4A8E">
              <w:trPr>
                <w:jc w:val="center"/>
              </w:trPr>
              <w:tc>
                <w:tcPr>
                  <w:tcW w:w="4873" w:type="dxa"/>
                </w:tcPr>
                <w:p w14:paraId="37715E34" w14:textId="1BAB849A" w:rsidR="00A05A02" w:rsidRDefault="00A05A02" w:rsidP="004A4A8E">
                  <w:pPr>
                    <w:pStyle w:val="Default"/>
                    <w:spacing w:line="240" w:lineRule="atLeast"/>
                    <w:jc w:val="both"/>
                    <w:rPr>
                      <w:sz w:val="22"/>
                      <w:szCs w:val="22"/>
                    </w:rPr>
                  </w:pPr>
                  <w:r w:rsidRPr="00CF7CF4">
                    <w:t xml:space="preserve">Kılavuz </w:t>
                  </w:r>
                </w:p>
              </w:tc>
              <w:tc>
                <w:tcPr>
                  <w:tcW w:w="2268" w:type="dxa"/>
                </w:tcPr>
                <w:p w14:paraId="1337C124" w14:textId="5FDCF30F" w:rsidR="00A05A02" w:rsidRDefault="00A05A02" w:rsidP="004A4A8E">
                  <w:pPr>
                    <w:pStyle w:val="Default"/>
                    <w:spacing w:line="240" w:lineRule="atLeast"/>
                    <w:jc w:val="both"/>
                    <w:rPr>
                      <w:sz w:val="22"/>
                      <w:szCs w:val="22"/>
                    </w:rPr>
                  </w:pPr>
                  <w:r w:rsidRPr="00CF7CF4">
                    <w:t>KLV</w:t>
                  </w:r>
                </w:p>
              </w:tc>
            </w:tr>
            <w:tr w:rsidR="00A05A02" w14:paraId="2FE65F23" w14:textId="77777777" w:rsidTr="004A4A8E">
              <w:trPr>
                <w:jc w:val="center"/>
              </w:trPr>
              <w:tc>
                <w:tcPr>
                  <w:tcW w:w="4873" w:type="dxa"/>
                </w:tcPr>
                <w:p w14:paraId="629ED6B1" w14:textId="1E0AD98B" w:rsidR="00A05A02" w:rsidRDefault="00A05A02" w:rsidP="004A4A8E">
                  <w:pPr>
                    <w:pStyle w:val="Default"/>
                    <w:spacing w:line="240" w:lineRule="atLeast"/>
                    <w:jc w:val="both"/>
                    <w:rPr>
                      <w:sz w:val="22"/>
                      <w:szCs w:val="22"/>
                    </w:rPr>
                  </w:pPr>
                  <w:r w:rsidRPr="00CF7CF4">
                    <w:t xml:space="preserve">Raporlar </w:t>
                  </w:r>
                </w:p>
              </w:tc>
              <w:tc>
                <w:tcPr>
                  <w:tcW w:w="2268" w:type="dxa"/>
                </w:tcPr>
                <w:p w14:paraId="029F2F4D" w14:textId="3A657917" w:rsidR="00A05A02" w:rsidRDefault="00A05A02" w:rsidP="004A4A8E">
                  <w:pPr>
                    <w:pStyle w:val="Default"/>
                    <w:spacing w:line="240" w:lineRule="atLeast"/>
                    <w:jc w:val="both"/>
                    <w:rPr>
                      <w:sz w:val="22"/>
                      <w:szCs w:val="22"/>
                    </w:rPr>
                  </w:pPr>
                  <w:r w:rsidRPr="00CF7CF4">
                    <w:t>RPR</w:t>
                  </w:r>
                </w:p>
              </w:tc>
            </w:tr>
            <w:tr w:rsidR="00A05A02" w14:paraId="712F85E2" w14:textId="77777777" w:rsidTr="004A4A8E">
              <w:trPr>
                <w:jc w:val="center"/>
              </w:trPr>
              <w:tc>
                <w:tcPr>
                  <w:tcW w:w="4873" w:type="dxa"/>
                </w:tcPr>
                <w:p w14:paraId="33DC841B" w14:textId="21487BEB" w:rsidR="00A05A02" w:rsidRDefault="00A05A02" w:rsidP="004A4A8E">
                  <w:pPr>
                    <w:pStyle w:val="Default"/>
                    <w:spacing w:line="240" w:lineRule="atLeast"/>
                    <w:jc w:val="both"/>
                    <w:rPr>
                      <w:sz w:val="22"/>
                      <w:szCs w:val="22"/>
                    </w:rPr>
                  </w:pPr>
                  <w:r w:rsidRPr="00CF7CF4">
                    <w:t xml:space="preserve">Politikalar </w:t>
                  </w:r>
                </w:p>
              </w:tc>
              <w:tc>
                <w:tcPr>
                  <w:tcW w:w="2268" w:type="dxa"/>
                </w:tcPr>
                <w:p w14:paraId="2DC4C7BE" w14:textId="61E33DBF" w:rsidR="00A05A02" w:rsidRDefault="00A05A02" w:rsidP="004A4A8E">
                  <w:pPr>
                    <w:pStyle w:val="Default"/>
                    <w:spacing w:line="240" w:lineRule="atLeast"/>
                    <w:jc w:val="both"/>
                    <w:rPr>
                      <w:sz w:val="22"/>
                      <w:szCs w:val="22"/>
                    </w:rPr>
                  </w:pPr>
                  <w:r w:rsidRPr="00CF7CF4">
                    <w:t>PLT</w:t>
                  </w:r>
                </w:p>
              </w:tc>
            </w:tr>
            <w:tr w:rsidR="00A05A02" w14:paraId="193877C6" w14:textId="77777777" w:rsidTr="004A4A8E">
              <w:trPr>
                <w:jc w:val="center"/>
              </w:trPr>
              <w:tc>
                <w:tcPr>
                  <w:tcW w:w="4873" w:type="dxa"/>
                </w:tcPr>
                <w:p w14:paraId="47302257" w14:textId="74C6B8B7" w:rsidR="00A05A02" w:rsidRDefault="00A05A02" w:rsidP="004A4A8E">
                  <w:pPr>
                    <w:pStyle w:val="Default"/>
                    <w:spacing w:line="240" w:lineRule="atLeast"/>
                    <w:jc w:val="both"/>
                    <w:rPr>
                      <w:sz w:val="22"/>
                      <w:szCs w:val="22"/>
                    </w:rPr>
                  </w:pPr>
                  <w:r w:rsidRPr="00CF7CF4">
                    <w:t xml:space="preserve">Dış Kaynaklı Doküman </w:t>
                  </w:r>
                </w:p>
              </w:tc>
              <w:tc>
                <w:tcPr>
                  <w:tcW w:w="2268" w:type="dxa"/>
                </w:tcPr>
                <w:p w14:paraId="1CA24B89" w14:textId="65C4B2C8" w:rsidR="00A05A02" w:rsidRDefault="00A05A02" w:rsidP="004A4A8E">
                  <w:pPr>
                    <w:pStyle w:val="Default"/>
                    <w:spacing w:line="240" w:lineRule="atLeast"/>
                    <w:jc w:val="both"/>
                    <w:rPr>
                      <w:sz w:val="22"/>
                      <w:szCs w:val="22"/>
                    </w:rPr>
                  </w:pPr>
                  <w:r w:rsidRPr="00CF7CF4">
                    <w:t>DKD</w:t>
                  </w:r>
                </w:p>
              </w:tc>
            </w:tr>
            <w:tr w:rsidR="00A05A02" w14:paraId="3CDF8024" w14:textId="77777777" w:rsidTr="004A4A8E">
              <w:trPr>
                <w:jc w:val="center"/>
              </w:trPr>
              <w:tc>
                <w:tcPr>
                  <w:tcW w:w="4873" w:type="dxa"/>
                </w:tcPr>
                <w:p w14:paraId="2657B8D4" w14:textId="06A9363A" w:rsidR="00A05A02" w:rsidRDefault="00A05A02" w:rsidP="004A4A8E">
                  <w:pPr>
                    <w:pStyle w:val="Default"/>
                    <w:spacing w:line="240" w:lineRule="atLeast"/>
                    <w:jc w:val="both"/>
                    <w:rPr>
                      <w:sz w:val="22"/>
                      <w:szCs w:val="22"/>
                    </w:rPr>
                  </w:pPr>
                  <w:r w:rsidRPr="00CF7CF4">
                    <w:t xml:space="preserve">İç Kaynaklı Doküman </w:t>
                  </w:r>
                </w:p>
              </w:tc>
              <w:tc>
                <w:tcPr>
                  <w:tcW w:w="2268" w:type="dxa"/>
                </w:tcPr>
                <w:p w14:paraId="0E5A64F3" w14:textId="460BA029" w:rsidR="00A05A02" w:rsidRDefault="00A05A02" w:rsidP="004A4A8E">
                  <w:pPr>
                    <w:pStyle w:val="Default"/>
                    <w:spacing w:line="240" w:lineRule="atLeast"/>
                    <w:jc w:val="both"/>
                    <w:rPr>
                      <w:sz w:val="22"/>
                      <w:szCs w:val="22"/>
                    </w:rPr>
                  </w:pPr>
                  <w:r w:rsidRPr="00CF7CF4">
                    <w:t>İKD</w:t>
                  </w:r>
                </w:p>
              </w:tc>
            </w:tr>
            <w:tr w:rsidR="00A05A02" w14:paraId="5EB8634D" w14:textId="77777777" w:rsidTr="004A4A8E">
              <w:trPr>
                <w:jc w:val="center"/>
              </w:trPr>
              <w:tc>
                <w:tcPr>
                  <w:tcW w:w="4873" w:type="dxa"/>
                </w:tcPr>
                <w:p w14:paraId="6543B1F4" w14:textId="2491F85C" w:rsidR="00A05A02" w:rsidRDefault="00A05A02" w:rsidP="004A4A8E">
                  <w:pPr>
                    <w:pStyle w:val="Default"/>
                    <w:spacing w:line="240" w:lineRule="atLeast"/>
                    <w:jc w:val="both"/>
                    <w:rPr>
                      <w:sz w:val="22"/>
                      <w:szCs w:val="22"/>
                    </w:rPr>
                  </w:pPr>
                  <w:r w:rsidRPr="00CF7CF4">
                    <w:lastRenderedPageBreak/>
                    <w:t xml:space="preserve">Risk Analizleri </w:t>
                  </w:r>
                </w:p>
              </w:tc>
              <w:tc>
                <w:tcPr>
                  <w:tcW w:w="2268" w:type="dxa"/>
                </w:tcPr>
                <w:p w14:paraId="710EC56A" w14:textId="470C2840" w:rsidR="00A05A02" w:rsidRDefault="00A05A02" w:rsidP="004A4A8E">
                  <w:pPr>
                    <w:pStyle w:val="Default"/>
                    <w:spacing w:line="240" w:lineRule="atLeast"/>
                    <w:jc w:val="both"/>
                    <w:rPr>
                      <w:sz w:val="22"/>
                      <w:szCs w:val="22"/>
                    </w:rPr>
                  </w:pPr>
                  <w:r w:rsidRPr="00CF7CF4">
                    <w:t>RA</w:t>
                  </w:r>
                </w:p>
              </w:tc>
            </w:tr>
            <w:tr w:rsidR="00A05A02" w14:paraId="5EE711BF" w14:textId="77777777" w:rsidTr="004A4A8E">
              <w:trPr>
                <w:jc w:val="center"/>
              </w:trPr>
              <w:tc>
                <w:tcPr>
                  <w:tcW w:w="4873" w:type="dxa"/>
                </w:tcPr>
                <w:p w14:paraId="62C65B1C" w14:textId="0EF1981F" w:rsidR="00A05A02" w:rsidRDefault="00A05A02" w:rsidP="004A4A8E">
                  <w:pPr>
                    <w:pStyle w:val="Default"/>
                    <w:spacing w:line="240" w:lineRule="atLeast"/>
                    <w:jc w:val="both"/>
                    <w:rPr>
                      <w:sz w:val="22"/>
                      <w:szCs w:val="22"/>
                    </w:rPr>
                  </w:pPr>
                  <w:r w:rsidRPr="00CF7CF4">
                    <w:t xml:space="preserve">Tablolar </w:t>
                  </w:r>
                </w:p>
              </w:tc>
              <w:tc>
                <w:tcPr>
                  <w:tcW w:w="2268" w:type="dxa"/>
                </w:tcPr>
                <w:p w14:paraId="6EA22EB7" w14:textId="3870F38C" w:rsidR="00A05A02" w:rsidRDefault="00A05A02" w:rsidP="004A4A8E">
                  <w:pPr>
                    <w:pStyle w:val="Default"/>
                    <w:spacing w:line="240" w:lineRule="atLeast"/>
                    <w:jc w:val="both"/>
                    <w:rPr>
                      <w:sz w:val="22"/>
                      <w:szCs w:val="22"/>
                    </w:rPr>
                  </w:pPr>
                  <w:r w:rsidRPr="00CF7CF4">
                    <w:t>TBL</w:t>
                  </w:r>
                </w:p>
              </w:tc>
            </w:tr>
            <w:tr w:rsidR="00A05A02" w14:paraId="12EE3D16" w14:textId="77777777" w:rsidTr="004A4A8E">
              <w:trPr>
                <w:jc w:val="center"/>
              </w:trPr>
              <w:tc>
                <w:tcPr>
                  <w:tcW w:w="4873" w:type="dxa"/>
                </w:tcPr>
                <w:p w14:paraId="61A0C28C" w14:textId="6565A7AA" w:rsidR="00A05A02" w:rsidRDefault="00A05A02" w:rsidP="004A4A8E">
                  <w:pPr>
                    <w:pStyle w:val="Default"/>
                    <w:spacing w:line="240" w:lineRule="atLeast"/>
                    <w:jc w:val="both"/>
                    <w:rPr>
                      <w:sz w:val="22"/>
                      <w:szCs w:val="22"/>
                    </w:rPr>
                  </w:pPr>
                  <w:r w:rsidRPr="00CF7CF4">
                    <w:t xml:space="preserve">Süreç Risk Analizleri </w:t>
                  </w:r>
                </w:p>
              </w:tc>
              <w:tc>
                <w:tcPr>
                  <w:tcW w:w="2268" w:type="dxa"/>
                </w:tcPr>
                <w:p w14:paraId="6F545FDB" w14:textId="793C7F05" w:rsidR="00A05A02" w:rsidRDefault="00A05A02" w:rsidP="004A4A8E">
                  <w:pPr>
                    <w:pStyle w:val="Default"/>
                    <w:spacing w:line="240" w:lineRule="atLeast"/>
                    <w:jc w:val="both"/>
                    <w:rPr>
                      <w:sz w:val="22"/>
                      <w:szCs w:val="22"/>
                    </w:rPr>
                  </w:pPr>
                  <w:r w:rsidRPr="00CF7CF4">
                    <w:t>SRA</w:t>
                  </w:r>
                </w:p>
              </w:tc>
            </w:tr>
          </w:tbl>
          <w:p w14:paraId="0DA790CD" w14:textId="77777777" w:rsidR="004A4A8E" w:rsidRDefault="004A4A8E" w:rsidP="00E343B1">
            <w:pPr>
              <w:pStyle w:val="Default"/>
              <w:spacing w:line="360" w:lineRule="auto"/>
              <w:jc w:val="both"/>
              <w:rPr>
                <w:sz w:val="22"/>
                <w:szCs w:val="22"/>
              </w:rPr>
            </w:pPr>
          </w:p>
          <w:p w14:paraId="0CFE45E7" w14:textId="5EB645A7" w:rsidR="00A05A02" w:rsidRDefault="00A05A02" w:rsidP="00E343B1">
            <w:pPr>
              <w:pStyle w:val="Default"/>
              <w:spacing w:line="360" w:lineRule="auto"/>
              <w:jc w:val="both"/>
              <w:rPr>
                <w:sz w:val="22"/>
                <w:szCs w:val="22"/>
              </w:rPr>
            </w:pPr>
            <w:r w:rsidRPr="00A05A02">
              <w:rPr>
                <w:sz w:val="22"/>
                <w:szCs w:val="22"/>
              </w:rPr>
              <w:t>Sıra Numarası: Aynı türdeki dokümanlara “01” den başlayarak Ana Doküman Listesi üzerinden Kalite Koordinatörlüğü tarafından sırayla verilen numara.</w:t>
            </w:r>
          </w:p>
          <w:p w14:paraId="119AF089" w14:textId="77777777" w:rsidR="00A754FC" w:rsidRDefault="00A754FC" w:rsidP="00E343B1">
            <w:pPr>
              <w:pStyle w:val="Default"/>
              <w:spacing w:line="360" w:lineRule="auto"/>
              <w:jc w:val="both"/>
              <w:rPr>
                <w:sz w:val="22"/>
                <w:szCs w:val="22"/>
              </w:rPr>
            </w:pPr>
          </w:p>
          <w:p w14:paraId="3CC036E6" w14:textId="77777777" w:rsidR="00A05A02" w:rsidRPr="00A05A02" w:rsidRDefault="00A05A02" w:rsidP="00A05A02">
            <w:pPr>
              <w:pStyle w:val="Default"/>
              <w:spacing w:line="360" w:lineRule="auto"/>
              <w:ind w:left="720"/>
              <w:jc w:val="both"/>
              <w:rPr>
                <w:b/>
                <w:bCs/>
                <w:sz w:val="22"/>
                <w:szCs w:val="22"/>
              </w:rPr>
            </w:pPr>
            <w:r w:rsidRPr="00A05A02">
              <w:rPr>
                <w:b/>
                <w:bCs/>
                <w:sz w:val="22"/>
                <w:szCs w:val="22"/>
              </w:rPr>
              <w:t>5.2. Dokümanların Gözden Geçirilmesi ve Revizyonu</w:t>
            </w:r>
          </w:p>
          <w:p w14:paraId="519A0759" w14:textId="605C7399" w:rsidR="00A05A02" w:rsidRPr="00A05A02" w:rsidRDefault="00A05A02" w:rsidP="00A05A02">
            <w:pPr>
              <w:pStyle w:val="Default"/>
              <w:spacing w:line="360" w:lineRule="auto"/>
              <w:jc w:val="both"/>
              <w:rPr>
                <w:sz w:val="22"/>
                <w:szCs w:val="22"/>
              </w:rPr>
            </w:pPr>
            <w:r w:rsidRPr="00A05A02">
              <w:rPr>
                <w:sz w:val="22"/>
                <w:szCs w:val="22"/>
              </w:rPr>
              <w:t>Zaman içerisinde yaşanan değişiklikler ve gelişmeler nedeniyle doküman ile uygulama arasında</w:t>
            </w:r>
            <w:r>
              <w:rPr>
                <w:sz w:val="22"/>
                <w:szCs w:val="22"/>
              </w:rPr>
              <w:t xml:space="preserve"> </w:t>
            </w:r>
            <w:r w:rsidRPr="00A05A02">
              <w:rPr>
                <w:sz w:val="22"/>
                <w:szCs w:val="22"/>
              </w:rPr>
              <w:t>ortaya çıkabilecek farklılıklar durumunda revizyon süreci başlatılır. Doküman revizyonu Doküman</w:t>
            </w:r>
            <w:r>
              <w:rPr>
                <w:sz w:val="22"/>
                <w:szCs w:val="22"/>
              </w:rPr>
              <w:t xml:space="preserve"> </w:t>
            </w:r>
            <w:r w:rsidRPr="00A05A02">
              <w:rPr>
                <w:sz w:val="22"/>
                <w:szCs w:val="22"/>
              </w:rPr>
              <w:t>Revizyonu İş Akışında gösterilmiştir.</w:t>
            </w:r>
          </w:p>
          <w:p w14:paraId="7081C866" w14:textId="5C2DCFCB" w:rsidR="00A05A02" w:rsidRPr="00A05A02" w:rsidRDefault="00A05A02" w:rsidP="00A05A02">
            <w:pPr>
              <w:pStyle w:val="Default"/>
              <w:spacing w:line="360" w:lineRule="auto"/>
              <w:jc w:val="both"/>
              <w:rPr>
                <w:sz w:val="22"/>
                <w:szCs w:val="22"/>
              </w:rPr>
            </w:pPr>
            <w:r w:rsidRPr="00A05A02">
              <w:rPr>
                <w:sz w:val="22"/>
                <w:szCs w:val="22"/>
              </w:rPr>
              <w:t>Birim kalite komisyonları, her yıl sonunda, uyguladıkları dokümanları gözden geçirerek revizyon</w:t>
            </w:r>
            <w:r>
              <w:rPr>
                <w:sz w:val="22"/>
                <w:szCs w:val="22"/>
              </w:rPr>
              <w:t xml:space="preserve"> </w:t>
            </w:r>
            <w:r w:rsidRPr="00A05A02">
              <w:rPr>
                <w:sz w:val="22"/>
                <w:szCs w:val="22"/>
              </w:rPr>
              <w:t>gerekip gerekmediği hususunu değerlendirirler. Revizyon gerektiren durumlar birim kalite elçileri</w:t>
            </w:r>
            <w:r>
              <w:rPr>
                <w:sz w:val="22"/>
                <w:szCs w:val="22"/>
              </w:rPr>
              <w:t xml:space="preserve"> </w:t>
            </w:r>
            <w:r w:rsidRPr="00A05A02">
              <w:rPr>
                <w:sz w:val="22"/>
                <w:szCs w:val="22"/>
              </w:rPr>
              <w:t>tarafından Doküman Talep Formu doldurularak kalite koordinatörlüğüne iletilir. Kalite</w:t>
            </w:r>
            <w:r>
              <w:rPr>
                <w:sz w:val="22"/>
                <w:szCs w:val="22"/>
              </w:rPr>
              <w:t xml:space="preserve"> </w:t>
            </w:r>
            <w:r w:rsidRPr="00A05A02">
              <w:rPr>
                <w:sz w:val="22"/>
                <w:szCs w:val="22"/>
              </w:rPr>
              <w:t>koordinatörlüğü, iletilen revizyon taleplerini değerlendirilir. Kalite koordinatörlüğü tarafından</w:t>
            </w:r>
          </w:p>
          <w:p w14:paraId="5F30CD7A" w14:textId="708763B0" w:rsidR="00E343B1" w:rsidRDefault="00A05A02" w:rsidP="00A05A02">
            <w:pPr>
              <w:pStyle w:val="Default"/>
              <w:spacing w:line="360" w:lineRule="auto"/>
              <w:jc w:val="both"/>
              <w:rPr>
                <w:sz w:val="22"/>
                <w:szCs w:val="22"/>
              </w:rPr>
            </w:pPr>
            <w:r w:rsidRPr="00A05A02">
              <w:rPr>
                <w:sz w:val="22"/>
                <w:szCs w:val="22"/>
              </w:rPr>
              <w:t>Revizyona karar verilen dokümanın Revizyon numarası 1 arttırılır ve revizyon tarihi yazılır. Revize</w:t>
            </w:r>
            <w:r>
              <w:rPr>
                <w:sz w:val="22"/>
                <w:szCs w:val="22"/>
              </w:rPr>
              <w:t xml:space="preserve"> </w:t>
            </w:r>
            <w:r w:rsidRPr="00A05A02">
              <w:rPr>
                <w:sz w:val="22"/>
                <w:szCs w:val="22"/>
              </w:rPr>
              <w:t>edilmiş yeni formlar yeni sayı ve güncellenmiş tarihlerini kapsayacak şekilde yayınlanır</w:t>
            </w:r>
            <w:r>
              <w:rPr>
                <w:sz w:val="22"/>
                <w:szCs w:val="22"/>
              </w:rPr>
              <w:t>.</w:t>
            </w:r>
          </w:p>
          <w:p w14:paraId="00FD3C3A" w14:textId="77777777" w:rsidR="004A4A8E" w:rsidRDefault="00A05A02" w:rsidP="00A05A02">
            <w:pPr>
              <w:pStyle w:val="Default"/>
              <w:spacing w:line="360" w:lineRule="auto"/>
              <w:jc w:val="both"/>
              <w:rPr>
                <w:sz w:val="22"/>
                <w:szCs w:val="22"/>
              </w:rPr>
            </w:pPr>
            <w:r w:rsidRPr="00A05A02">
              <w:rPr>
                <w:sz w:val="22"/>
                <w:szCs w:val="22"/>
              </w:rPr>
              <w:t>Üniversite kalite yönetim sistemini etkileyebilecek büyük değişiklikler olması durumunda (örneğin,</w:t>
            </w:r>
            <w:r>
              <w:rPr>
                <w:sz w:val="22"/>
                <w:szCs w:val="22"/>
              </w:rPr>
              <w:t xml:space="preserve"> </w:t>
            </w:r>
            <w:r w:rsidRPr="00A05A02">
              <w:rPr>
                <w:sz w:val="22"/>
                <w:szCs w:val="22"/>
              </w:rPr>
              <w:t>standardın revize edilmesi, kurum yapısı ile ilgili büyük değişiklikler vb.) üst yönetici ilgili tüm</w:t>
            </w:r>
            <w:r>
              <w:rPr>
                <w:sz w:val="22"/>
                <w:szCs w:val="22"/>
              </w:rPr>
              <w:t xml:space="preserve"> </w:t>
            </w:r>
            <w:r w:rsidRPr="00A05A02">
              <w:rPr>
                <w:sz w:val="22"/>
                <w:szCs w:val="22"/>
              </w:rPr>
              <w:t>dokümantasyonun gözden geçirilmesini ve gerekli ise revizyon sürecinin başlatılmasını sağlar.</w:t>
            </w:r>
          </w:p>
          <w:p w14:paraId="75570571" w14:textId="45C91945" w:rsidR="00A05A02" w:rsidRPr="00A05A02" w:rsidRDefault="00A05A02" w:rsidP="00A05A02">
            <w:pPr>
              <w:pStyle w:val="Default"/>
              <w:spacing w:line="360" w:lineRule="auto"/>
              <w:jc w:val="both"/>
              <w:rPr>
                <w:sz w:val="22"/>
                <w:szCs w:val="22"/>
              </w:rPr>
            </w:pPr>
            <w:r w:rsidRPr="00A05A02">
              <w:rPr>
                <w:sz w:val="22"/>
                <w:szCs w:val="22"/>
              </w:rPr>
              <w:t>Kalite el kitabında sayfa bazında revizyon yapılır. Revizyon numarası 1 arttırılır ve revizyon tarihi</w:t>
            </w:r>
            <w:r w:rsidR="004A4A8E">
              <w:rPr>
                <w:sz w:val="22"/>
                <w:szCs w:val="22"/>
              </w:rPr>
              <w:t xml:space="preserve"> </w:t>
            </w:r>
            <w:r w:rsidRPr="00A05A02">
              <w:rPr>
                <w:sz w:val="22"/>
                <w:szCs w:val="22"/>
              </w:rPr>
              <w:t>yazılır. Büyük çapta revizyon gerektiren durumlarda ise kalite el kitabı yeniden yayınlanır, kalite el</w:t>
            </w:r>
            <w:r>
              <w:rPr>
                <w:sz w:val="22"/>
                <w:szCs w:val="22"/>
              </w:rPr>
              <w:t xml:space="preserve"> </w:t>
            </w:r>
            <w:r w:rsidRPr="00A05A02">
              <w:rPr>
                <w:sz w:val="22"/>
                <w:szCs w:val="22"/>
              </w:rPr>
              <w:t>kitabının yeniden yayınlandığına kitapta yer verilir ve internet ortamında duyurulur.</w:t>
            </w:r>
          </w:p>
          <w:p w14:paraId="586AA8E2" w14:textId="12DD91E6" w:rsidR="00A05A02" w:rsidRPr="00A05A02" w:rsidRDefault="00A05A02" w:rsidP="00A05A02">
            <w:pPr>
              <w:pStyle w:val="Default"/>
              <w:spacing w:line="360" w:lineRule="auto"/>
              <w:jc w:val="both"/>
              <w:rPr>
                <w:sz w:val="22"/>
                <w:szCs w:val="22"/>
              </w:rPr>
            </w:pPr>
            <w:r w:rsidRPr="00A05A02">
              <w:rPr>
                <w:sz w:val="22"/>
                <w:szCs w:val="22"/>
              </w:rPr>
              <w:t>Listelerde yapısal format değişikliği hariç revizyon yapılmaz, listeler güncel tutulur. Yapısal format</w:t>
            </w:r>
            <w:r w:rsidR="004A4A8E">
              <w:rPr>
                <w:sz w:val="22"/>
                <w:szCs w:val="22"/>
              </w:rPr>
              <w:t xml:space="preserve"> </w:t>
            </w:r>
            <w:r w:rsidRPr="00A05A02">
              <w:rPr>
                <w:sz w:val="22"/>
                <w:szCs w:val="22"/>
              </w:rPr>
              <w:t>değişikliklerinde ise yukarıda anlatıldığı gibi revizyon talep formu doldurularak</w:t>
            </w:r>
            <w:r w:rsidR="00F54713">
              <w:rPr>
                <w:sz w:val="22"/>
                <w:szCs w:val="22"/>
              </w:rPr>
              <w:t xml:space="preserve"> KYBS üzerinden</w:t>
            </w:r>
            <w:r w:rsidRPr="00A05A02">
              <w:rPr>
                <w:sz w:val="22"/>
                <w:szCs w:val="22"/>
              </w:rPr>
              <w:t xml:space="preserve"> revizyon talebi</w:t>
            </w:r>
            <w:r w:rsidR="004A4A8E">
              <w:rPr>
                <w:sz w:val="22"/>
                <w:szCs w:val="22"/>
              </w:rPr>
              <w:t xml:space="preserve"> </w:t>
            </w:r>
            <w:r w:rsidRPr="00A05A02">
              <w:rPr>
                <w:sz w:val="22"/>
                <w:szCs w:val="22"/>
              </w:rPr>
              <w:t>yapılır.</w:t>
            </w:r>
          </w:p>
          <w:p w14:paraId="150853FF" w14:textId="77FE8A68" w:rsidR="00A05A02" w:rsidRDefault="00A05A02" w:rsidP="00A05A02">
            <w:pPr>
              <w:pStyle w:val="Default"/>
              <w:spacing w:line="360" w:lineRule="auto"/>
              <w:jc w:val="both"/>
              <w:rPr>
                <w:sz w:val="22"/>
                <w:szCs w:val="22"/>
              </w:rPr>
            </w:pPr>
            <w:r w:rsidRPr="00A05A02">
              <w:rPr>
                <w:sz w:val="22"/>
                <w:szCs w:val="22"/>
              </w:rPr>
              <w:t>Revizyon talep eden birim dışındaki birimlerin işleyişini de etkileyen genel doküman revizyonları</w:t>
            </w:r>
            <w:r w:rsidR="004A4A8E">
              <w:rPr>
                <w:sz w:val="22"/>
                <w:szCs w:val="22"/>
              </w:rPr>
              <w:t xml:space="preserve"> </w:t>
            </w:r>
            <w:r w:rsidRPr="00A05A02">
              <w:rPr>
                <w:sz w:val="22"/>
                <w:szCs w:val="22"/>
              </w:rPr>
              <w:t>kalite biriminin web sitesinde duyurulur.</w:t>
            </w:r>
          </w:p>
          <w:p w14:paraId="7B109D02" w14:textId="77777777" w:rsidR="004A4A8E" w:rsidRDefault="004A4A8E" w:rsidP="00A05A02">
            <w:pPr>
              <w:pStyle w:val="Default"/>
              <w:spacing w:line="360" w:lineRule="auto"/>
              <w:jc w:val="both"/>
              <w:rPr>
                <w:sz w:val="22"/>
                <w:szCs w:val="22"/>
              </w:rPr>
            </w:pPr>
          </w:p>
          <w:p w14:paraId="2D0D2101" w14:textId="77777777" w:rsidR="004A4A8E" w:rsidRPr="004A4A8E" w:rsidRDefault="004A4A8E" w:rsidP="004A4A8E">
            <w:pPr>
              <w:pStyle w:val="Default"/>
              <w:spacing w:line="360" w:lineRule="auto"/>
              <w:ind w:left="720"/>
              <w:jc w:val="both"/>
              <w:rPr>
                <w:b/>
                <w:bCs/>
                <w:sz w:val="22"/>
                <w:szCs w:val="22"/>
              </w:rPr>
            </w:pPr>
            <w:r w:rsidRPr="004A4A8E">
              <w:rPr>
                <w:b/>
                <w:bCs/>
                <w:sz w:val="22"/>
                <w:szCs w:val="22"/>
              </w:rPr>
              <w:t>5.3. Dokümanların İptali</w:t>
            </w:r>
          </w:p>
          <w:p w14:paraId="0FE4C4D7" w14:textId="77777777" w:rsidR="004A4A8E" w:rsidRDefault="004A4A8E" w:rsidP="004A4A8E">
            <w:pPr>
              <w:pStyle w:val="Default"/>
              <w:spacing w:line="360" w:lineRule="auto"/>
              <w:jc w:val="both"/>
              <w:rPr>
                <w:sz w:val="22"/>
                <w:szCs w:val="22"/>
              </w:rPr>
            </w:pPr>
            <w:r w:rsidRPr="004A4A8E">
              <w:rPr>
                <w:sz w:val="22"/>
                <w:szCs w:val="22"/>
              </w:rPr>
              <w:t>Dokümanların iptalinde izlenecek yol, Doküman İptal Formu’nda tanımlanmıştır.</w:t>
            </w:r>
            <w:r>
              <w:rPr>
                <w:sz w:val="22"/>
                <w:szCs w:val="22"/>
              </w:rPr>
              <w:t xml:space="preserve"> </w:t>
            </w:r>
          </w:p>
          <w:p w14:paraId="0028F1C4" w14:textId="000A7B95" w:rsidR="004A4A8E" w:rsidRDefault="004A4A8E" w:rsidP="004A4A8E">
            <w:pPr>
              <w:pStyle w:val="Default"/>
              <w:spacing w:line="360" w:lineRule="auto"/>
              <w:jc w:val="both"/>
              <w:rPr>
                <w:sz w:val="22"/>
                <w:szCs w:val="22"/>
              </w:rPr>
            </w:pPr>
            <w:r w:rsidRPr="004A4A8E">
              <w:rPr>
                <w:sz w:val="22"/>
                <w:szCs w:val="22"/>
              </w:rPr>
              <w:t>İptal edilen dokümanlarla revize edilen dokümanların güncelliğini yitirmiş olan suretlerinin</w:t>
            </w:r>
            <w:r>
              <w:rPr>
                <w:sz w:val="22"/>
                <w:szCs w:val="22"/>
              </w:rPr>
              <w:t xml:space="preserve"> </w:t>
            </w:r>
            <w:r w:rsidRPr="004A4A8E">
              <w:rPr>
                <w:sz w:val="22"/>
                <w:szCs w:val="22"/>
              </w:rPr>
              <w:t>saklanmasından Kalite Koordinatörlüğü sorumludur. Revize veya iptal edilen dokümanların web</w:t>
            </w:r>
            <w:r>
              <w:rPr>
                <w:sz w:val="22"/>
                <w:szCs w:val="22"/>
              </w:rPr>
              <w:t xml:space="preserve"> </w:t>
            </w:r>
            <w:r w:rsidRPr="004A4A8E">
              <w:rPr>
                <w:sz w:val="22"/>
                <w:szCs w:val="22"/>
              </w:rPr>
              <w:t>sitesi üzerinden yayınlanan elektronik ortamdaki kopyaları Kalite Birimi tarafından web sitesi</w:t>
            </w:r>
            <w:r>
              <w:rPr>
                <w:sz w:val="22"/>
                <w:szCs w:val="22"/>
              </w:rPr>
              <w:t xml:space="preserve"> </w:t>
            </w:r>
            <w:r w:rsidRPr="004A4A8E">
              <w:rPr>
                <w:sz w:val="22"/>
                <w:szCs w:val="22"/>
              </w:rPr>
              <w:t>üzerinden kaldırılır</w:t>
            </w:r>
            <w:r>
              <w:rPr>
                <w:sz w:val="22"/>
                <w:szCs w:val="22"/>
              </w:rPr>
              <w:t>.</w:t>
            </w:r>
          </w:p>
          <w:p w14:paraId="2D33C55E" w14:textId="36277081" w:rsidR="00A754FC" w:rsidRDefault="00A754FC" w:rsidP="004A4A8E">
            <w:pPr>
              <w:pStyle w:val="Default"/>
              <w:spacing w:line="360" w:lineRule="auto"/>
              <w:jc w:val="both"/>
              <w:rPr>
                <w:sz w:val="22"/>
                <w:szCs w:val="22"/>
              </w:rPr>
            </w:pPr>
          </w:p>
          <w:p w14:paraId="2213E5AC" w14:textId="77777777" w:rsidR="00A754FC" w:rsidRDefault="00A754FC" w:rsidP="004A4A8E">
            <w:pPr>
              <w:pStyle w:val="Default"/>
              <w:spacing w:line="360" w:lineRule="auto"/>
              <w:jc w:val="both"/>
              <w:rPr>
                <w:sz w:val="22"/>
                <w:szCs w:val="22"/>
              </w:rPr>
            </w:pPr>
          </w:p>
          <w:p w14:paraId="5147BEB4" w14:textId="77777777" w:rsidR="004A4A8E" w:rsidRPr="004A4A8E" w:rsidRDefault="004A4A8E" w:rsidP="004A4A8E">
            <w:pPr>
              <w:pStyle w:val="Default"/>
              <w:spacing w:line="360" w:lineRule="auto"/>
              <w:jc w:val="both"/>
              <w:rPr>
                <w:sz w:val="22"/>
                <w:szCs w:val="22"/>
              </w:rPr>
            </w:pPr>
          </w:p>
          <w:p w14:paraId="3DCF9BB5" w14:textId="77777777" w:rsidR="004A4A8E" w:rsidRPr="004A4A8E" w:rsidRDefault="004A4A8E" w:rsidP="004A4A8E">
            <w:pPr>
              <w:pStyle w:val="Default"/>
              <w:spacing w:line="360" w:lineRule="auto"/>
              <w:ind w:left="720"/>
              <w:jc w:val="both"/>
              <w:rPr>
                <w:b/>
                <w:bCs/>
                <w:sz w:val="22"/>
                <w:szCs w:val="22"/>
              </w:rPr>
            </w:pPr>
            <w:r w:rsidRPr="004A4A8E">
              <w:rPr>
                <w:b/>
                <w:bCs/>
                <w:sz w:val="22"/>
                <w:szCs w:val="22"/>
              </w:rPr>
              <w:lastRenderedPageBreak/>
              <w:t>5.4. Dış Kaynaklı Dokümanların Kontrolü</w:t>
            </w:r>
          </w:p>
          <w:p w14:paraId="57C0966C" w14:textId="76B274A0" w:rsidR="004A4A8E" w:rsidRPr="004A4A8E" w:rsidRDefault="004A4A8E" w:rsidP="004A4A8E">
            <w:pPr>
              <w:pStyle w:val="Default"/>
              <w:spacing w:line="360" w:lineRule="auto"/>
              <w:jc w:val="both"/>
              <w:rPr>
                <w:sz w:val="22"/>
                <w:szCs w:val="22"/>
              </w:rPr>
            </w:pPr>
            <w:r w:rsidRPr="004A4A8E">
              <w:rPr>
                <w:sz w:val="22"/>
                <w:szCs w:val="22"/>
              </w:rPr>
              <w:t>Tüm birimlerin Kalite Sorumluları/elçileri, birimlerini ilgilendiren dış kaynaklı dokümanları</w:t>
            </w:r>
            <w:r>
              <w:rPr>
                <w:sz w:val="22"/>
                <w:szCs w:val="22"/>
              </w:rPr>
              <w:t xml:space="preserve"> </w:t>
            </w:r>
            <w:r w:rsidRPr="004A4A8E">
              <w:rPr>
                <w:sz w:val="22"/>
                <w:szCs w:val="22"/>
              </w:rPr>
              <w:t>belirleyerek Kalite Koordinatörlüğüne liste halinde bildirir. Birim kalite sorumlusu dış kaynaklı</w:t>
            </w:r>
            <w:r>
              <w:rPr>
                <w:sz w:val="22"/>
                <w:szCs w:val="22"/>
              </w:rPr>
              <w:t xml:space="preserve"> </w:t>
            </w:r>
            <w:r w:rsidRPr="004A4A8E">
              <w:rPr>
                <w:sz w:val="22"/>
                <w:szCs w:val="22"/>
              </w:rPr>
              <w:t>dokümanlarının güncelliğini 3 ayda bir kontrol eder.</w:t>
            </w:r>
          </w:p>
          <w:p w14:paraId="0192BEE7" w14:textId="7121C6D6" w:rsidR="004A4A8E" w:rsidRPr="004A4A8E" w:rsidRDefault="004A4A8E" w:rsidP="004A4A8E">
            <w:pPr>
              <w:pStyle w:val="Default"/>
              <w:spacing w:line="360" w:lineRule="auto"/>
              <w:jc w:val="both"/>
              <w:rPr>
                <w:sz w:val="22"/>
                <w:szCs w:val="22"/>
              </w:rPr>
            </w:pPr>
            <w:r w:rsidRPr="004A4A8E">
              <w:rPr>
                <w:sz w:val="22"/>
                <w:szCs w:val="22"/>
              </w:rPr>
              <w:t>Kalite Yönetim sistemi için gerekli dış kaynaklı dokümanlar ile birimlerden gelen dış kaynaklı</w:t>
            </w:r>
            <w:r>
              <w:rPr>
                <w:sz w:val="22"/>
                <w:szCs w:val="22"/>
              </w:rPr>
              <w:t xml:space="preserve"> </w:t>
            </w:r>
            <w:r w:rsidRPr="004A4A8E">
              <w:rPr>
                <w:sz w:val="22"/>
                <w:szCs w:val="22"/>
              </w:rPr>
              <w:t>doküman listesi Dış Kaynaklı Doküman Listesi kullanılarak Kalite Birimi tarafından tanımlanır ve</w:t>
            </w:r>
            <w:r>
              <w:rPr>
                <w:sz w:val="22"/>
                <w:szCs w:val="22"/>
              </w:rPr>
              <w:t xml:space="preserve"> </w:t>
            </w:r>
            <w:r w:rsidRPr="004A4A8E">
              <w:rPr>
                <w:sz w:val="22"/>
                <w:szCs w:val="22"/>
              </w:rPr>
              <w:t>gerekli güncellemeler yapılır. Yapılan güncellemeler kalite biriminin web sayfasında duyurulur.</w:t>
            </w:r>
          </w:p>
          <w:p w14:paraId="562B8B3A" w14:textId="5CE66138" w:rsidR="004A4A8E" w:rsidRDefault="004A4A8E" w:rsidP="004A4A8E">
            <w:pPr>
              <w:pStyle w:val="Default"/>
              <w:spacing w:line="360" w:lineRule="auto"/>
              <w:jc w:val="both"/>
              <w:rPr>
                <w:sz w:val="22"/>
                <w:szCs w:val="22"/>
              </w:rPr>
            </w:pPr>
            <w:r w:rsidRPr="004A4A8E">
              <w:rPr>
                <w:sz w:val="22"/>
                <w:szCs w:val="22"/>
              </w:rPr>
              <w:t>Dış kaynaklı doküman bir mevzuat ise www.mevzuat.gov.tr web adresine link verilerek dokümana</w:t>
            </w:r>
            <w:r>
              <w:rPr>
                <w:sz w:val="22"/>
                <w:szCs w:val="22"/>
              </w:rPr>
              <w:t xml:space="preserve"> </w:t>
            </w:r>
            <w:r w:rsidRPr="004A4A8E">
              <w:rPr>
                <w:sz w:val="22"/>
                <w:szCs w:val="22"/>
              </w:rPr>
              <w:t>ulaşım sağlanabilir.</w:t>
            </w:r>
          </w:p>
          <w:p w14:paraId="546DBCCE" w14:textId="77777777" w:rsidR="004A4A8E" w:rsidRPr="004A4A8E" w:rsidRDefault="004A4A8E" w:rsidP="004A4A8E">
            <w:pPr>
              <w:pStyle w:val="Default"/>
              <w:spacing w:line="360" w:lineRule="auto"/>
              <w:jc w:val="both"/>
              <w:rPr>
                <w:sz w:val="22"/>
                <w:szCs w:val="22"/>
              </w:rPr>
            </w:pPr>
          </w:p>
          <w:p w14:paraId="5F890437" w14:textId="77777777" w:rsidR="004A4A8E" w:rsidRPr="004A4A8E" w:rsidRDefault="004A4A8E" w:rsidP="004A4A8E">
            <w:pPr>
              <w:pStyle w:val="Default"/>
              <w:spacing w:line="360" w:lineRule="auto"/>
              <w:ind w:left="720"/>
              <w:jc w:val="both"/>
              <w:rPr>
                <w:b/>
                <w:bCs/>
                <w:sz w:val="22"/>
                <w:szCs w:val="22"/>
              </w:rPr>
            </w:pPr>
            <w:r w:rsidRPr="004A4A8E">
              <w:rPr>
                <w:b/>
                <w:bCs/>
                <w:sz w:val="22"/>
                <w:szCs w:val="22"/>
              </w:rPr>
              <w:t>5.5. Dokümanların Etkin Kullanımı</w:t>
            </w:r>
          </w:p>
          <w:p w14:paraId="39ADEA20" w14:textId="692B75E3" w:rsidR="004A4A8E" w:rsidRPr="004A4A8E" w:rsidRDefault="004A4A8E" w:rsidP="004A4A8E">
            <w:pPr>
              <w:pStyle w:val="Default"/>
              <w:spacing w:line="360" w:lineRule="auto"/>
              <w:jc w:val="both"/>
              <w:rPr>
                <w:sz w:val="22"/>
                <w:szCs w:val="22"/>
              </w:rPr>
            </w:pPr>
            <w:r w:rsidRPr="004A4A8E">
              <w:rPr>
                <w:sz w:val="22"/>
                <w:szCs w:val="22"/>
              </w:rPr>
              <w:t>Tüm birimlerin Kalite Sorumluları/elçileri, kendi birimlerinde kullanılan dokümanların bu</w:t>
            </w:r>
            <w:r>
              <w:rPr>
                <w:sz w:val="22"/>
                <w:szCs w:val="22"/>
              </w:rPr>
              <w:t xml:space="preserve"> </w:t>
            </w:r>
            <w:r w:rsidRPr="004A4A8E">
              <w:rPr>
                <w:sz w:val="22"/>
                <w:szCs w:val="22"/>
              </w:rPr>
              <w:t>prosedürde tanımlanan kurallara uygun olarak yönetiminin sağlanmasından sorumludur.</w:t>
            </w:r>
          </w:p>
          <w:p w14:paraId="541234E0" w14:textId="65872E81" w:rsidR="004A4A8E" w:rsidRPr="004A4A8E" w:rsidRDefault="004A4A8E" w:rsidP="004A4A8E">
            <w:pPr>
              <w:pStyle w:val="Default"/>
              <w:spacing w:line="360" w:lineRule="auto"/>
              <w:jc w:val="both"/>
              <w:rPr>
                <w:sz w:val="22"/>
                <w:szCs w:val="22"/>
              </w:rPr>
            </w:pPr>
            <w:r w:rsidRPr="004A4A8E">
              <w:rPr>
                <w:sz w:val="22"/>
                <w:szCs w:val="22"/>
              </w:rPr>
              <w:t>Kalite yönetim sistemi için gerekli olan tüm iç ve dış kaynaklı dokümanlar, kalite biriminin web</w:t>
            </w:r>
            <w:r>
              <w:rPr>
                <w:sz w:val="22"/>
                <w:szCs w:val="22"/>
              </w:rPr>
              <w:t xml:space="preserve"> </w:t>
            </w:r>
            <w:r w:rsidRPr="004A4A8E">
              <w:rPr>
                <w:sz w:val="22"/>
                <w:szCs w:val="22"/>
              </w:rPr>
              <w:t>sayfasından yayınlanır. Kalite web sitesine, http://kalite.harran.edu.tr/adresinden ulaşılabilir.</w:t>
            </w:r>
          </w:p>
          <w:p w14:paraId="77158E5C" w14:textId="6CD4F1EF" w:rsidR="004A4A8E" w:rsidRPr="004A4A8E" w:rsidRDefault="004A4A8E" w:rsidP="004A4A8E">
            <w:pPr>
              <w:pStyle w:val="Default"/>
              <w:spacing w:line="360" w:lineRule="auto"/>
              <w:jc w:val="both"/>
              <w:rPr>
                <w:sz w:val="22"/>
                <w:szCs w:val="22"/>
              </w:rPr>
            </w:pPr>
            <w:r w:rsidRPr="004A4A8E">
              <w:rPr>
                <w:sz w:val="22"/>
                <w:szCs w:val="22"/>
              </w:rPr>
              <w:t>Dokümanların en güncel hali web sitesinde mevcut olan dokümanlardır. Daima güncel</w:t>
            </w:r>
            <w:r>
              <w:rPr>
                <w:sz w:val="22"/>
                <w:szCs w:val="22"/>
              </w:rPr>
              <w:t xml:space="preserve"> </w:t>
            </w:r>
            <w:r w:rsidRPr="004A4A8E">
              <w:rPr>
                <w:sz w:val="22"/>
                <w:szCs w:val="22"/>
              </w:rPr>
              <w:t>dokümanların kullanımının güvence altına alınabilmesi için dokümanların web sitesi üzerinden</w:t>
            </w:r>
            <w:r>
              <w:rPr>
                <w:sz w:val="22"/>
                <w:szCs w:val="22"/>
              </w:rPr>
              <w:t xml:space="preserve"> </w:t>
            </w:r>
            <w:r w:rsidRPr="004A4A8E">
              <w:rPr>
                <w:sz w:val="22"/>
                <w:szCs w:val="22"/>
              </w:rPr>
              <w:t>kullanımı esastır.</w:t>
            </w:r>
          </w:p>
          <w:p w14:paraId="723D0042" w14:textId="310FA609" w:rsidR="004A4A8E" w:rsidRDefault="004A4A8E" w:rsidP="004A4A8E">
            <w:pPr>
              <w:pStyle w:val="Default"/>
              <w:spacing w:line="360" w:lineRule="auto"/>
              <w:jc w:val="both"/>
              <w:rPr>
                <w:sz w:val="22"/>
                <w:szCs w:val="22"/>
              </w:rPr>
            </w:pPr>
            <w:r w:rsidRPr="004A4A8E">
              <w:rPr>
                <w:sz w:val="22"/>
                <w:szCs w:val="22"/>
              </w:rPr>
              <w:t>Tüm birimler, kendi birimlerini ilgilendiren dokümanları, birim web sayfalarında link suretiyle</w:t>
            </w:r>
            <w:r>
              <w:rPr>
                <w:sz w:val="22"/>
                <w:szCs w:val="22"/>
              </w:rPr>
              <w:t xml:space="preserve"> </w:t>
            </w:r>
            <w:r w:rsidRPr="004A4A8E">
              <w:rPr>
                <w:sz w:val="22"/>
                <w:szCs w:val="22"/>
              </w:rPr>
              <w:t>yayınlayabilirler.</w:t>
            </w:r>
          </w:p>
          <w:p w14:paraId="4061727F" w14:textId="77777777" w:rsidR="004A4A8E" w:rsidRPr="004A4A8E" w:rsidRDefault="004A4A8E" w:rsidP="004A4A8E">
            <w:pPr>
              <w:pStyle w:val="Default"/>
              <w:spacing w:line="360" w:lineRule="auto"/>
              <w:jc w:val="both"/>
              <w:rPr>
                <w:sz w:val="22"/>
                <w:szCs w:val="22"/>
              </w:rPr>
            </w:pPr>
          </w:p>
          <w:p w14:paraId="0EBCEB0F" w14:textId="66B2AE88" w:rsidR="004A4A8E" w:rsidRPr="004A4A8E" w:rsidRDefault="004A4A8E" w:rsidP="004A4A8E">
            <w:pPr>
              <w:pStyle w:val="Default"/>
              <w:numPr>
                <w:ilvl w:val="0"/>
                <w:numId w:val="7"/>
              </w:numPr>
              <w:spacing w:line="360" w:lineRule="auto"/>
              <w:jc w:val="both"/>
              <w:rPr>
                <w:b/>
                <w:bCs/>
                <w:sz w:val="22"/>
                <w:szCs w:val="22"/>
              </w:rPr>
            </w:pPr>
            <w:r w:rsidRPr="004A4A8E">
              <w:rPr>
                <w:b/>
                <w:bCs/>
                <w:sz w:val="22"/>
                <w:szCs w:val="22"/>
              </w:rPr>
              <w:t>İLGİLİ DOKÜMANLAR</w:t>
            </w:r>
          </w:p>
          <w:p w14:paraId="124CD408" w14:textId="77777777" w:rsidR="004A4A8E" w:rsidRPr="004A4A8E" w:rsidRDefault="004A4A8E" w:rsidP="004A4A8E">
            <w:pPr>
              <w:pStyle w:val="Default"/>
              <w:spacing w:line="360" w:lineRule="auto"/>
              <w:ind w:left="720"/>
              <w:jc w:val="both"/>
              <w:rPr>
                <w:b/>
                <w:bCs/>
                <w:sz w:val="22"/>
                <w:szCs w:val="22"/>
              </w:rPr>
            </w:pPr>
            <w:r w:rsidRPr="004A4A8E">
              <w:rPr>
                <w:b/>
                <w:bCs/>
                <w:sz w:val="22"/>
                <w:szCs w:val="22"/>
              </w:rPr>
              <w:t>6.1. Dış Kaynaklı Dokümanlar</w:t>
            </w:r>
          </w:p>
          <w:p w14:paraId="286EEEF4" w14:textId="45A78F57" w:rsidR="004A4A8E" w:rsidRDefault="004A4A8E" w:rsidP="004A4A8E">
            <w:pPr>
              <w:pStyle w:val="Default"/>
              <w:numPr>
                <w:ilvl w:val="0"/>
                <w:numId w:val="13"/>
              </w:numPr>
              <w:spacing w:line="360" w:lineRule="auto"/>
              <w:jc w:val="both"/>
              <w:rPr>
                <w:sz w:val="22"/>
                <w:szCs w:val="22"/>
              </w:rPr>
            </w:pPr>
            <w:r w:rsidRPr="004A4A8E">
              <w:rPr>
                <w:sz w:val="22"/>
                <w:szCs w:val="22"/>
              </w:rPr>
              <w:t>DKD –TSE EN ISO 9001:2015</w:t>
            </w:r>
          </w:p>
          <w:p w14:paraId="023288C5" w14:textId="77777777" w:rsidR="004A4A8E" w:rsidRPr="004A4A8E" w:rsidRDefault="004A4A8E" w:rsidP="004A4A8E">
            <w:pPr>
              <w:pStyle w:val="Default"/>
              <w:spacing w:line="360" w:lineRule="auto"/>
              <w:jc w:val="both"/>
              <w:rPr>
                <w:sz w:val="22"/>
                <w:szCs w:val="22"/>
              </w:rPr>
            </w:pPr>
          </w:p>
          <w:p w14:paraId="42D1DB62" w14:textId="77777777" w:rsidR="004A4A8E" w:rsidRPr="004A4A8E" w:rsidRDefault="004A4A8E" w:rsidP="004A4A8E">
            <w:pPr>
              <w:pStyle w:val="Default"/>
              <w:spacing w:line="360" w:lineRule="auto"/>
              <w:ind w:left="720"/>
              <w:jc w:val="both"/>
              <w:rPr>
                <w:sz w:val="22"/>
                <w:szCs w:val="22"/>
              </w:rPr>
            </w:pPr>
            <w:r w:rsidRPr="004A4A8E">
              <w:rPr>
                <w:b/>
                <w:bCs/>
                <w:sz w:val="22"/>
                <w:szCs w:val="22"/>
              </w:rPr>
              <w:t>6.2. İç Kaynaklı Dokümanlar</w:t>
            </w:r>
          </w:p>
          <w:p w14:paraId="07DA2927" w14:textId="4633F642" w:rsidR="004A4A8E" w:rsidRPr="004A4A8E" w:rsidRDefault="004A4A8E" w:rsidP="004A4A8E">
            <w:pPr>
              <w:pStyle w:val="Default"/>
              <w:numPr>
                <w:ilvl w:val="0"/>
                <w:numId w:val="13"/>
              </w:numPr>
              <w:spacing w:line="360" w:lineRule="auto"/>
              <w:jc w:val="both"/>
              <w:rPr>
                <w:sz w:val="22"/>
                <w:szCs w:val="22"/>
              </w:rPr>
            </w:pPr>
            <w:r w:rsidRPr="004A4A8E">
              <w:rPr>
                <w:sz w:val="22"/>
                <w:szCs w:val="22"/>
              </w:rPr>
              <w:t>KYS-FRM-093 Doküman Talep ve Revizyon Formu</w:t>
            </w:r>
          </w:p>
          <w:p w14:paraId="57697BE2" w14:textId="5D7F96CB" w:rsidR="004A4A8E" w:rsidRPr="004A4A8E" w:rsidRDefault="004A4A8E" w:rsidP="004A4A8E">
            <w:pPr>
              <w:pStyle w:val="Default"/>
              <w:numPr>
                <w:ilvl w:val="0"/>
                <w:numId w:val="13"/>
              </w:numPr>
              <w:spacing w:line="360" w:lineRule="auto"/>
              <w:jc w:val="both"/>
              <w:rPr>
                <w:sz w:val="22"/>
                <w:szCs w:val="22"/>
              </w:rPr>
            </w:pPr>
            <w:r w:rsidRPr="004A4A8E">
              <w:rPr>
                <w:sz w:val="22"/>
                <w:szCs w:val="22"/>
              </w:rPr>
              <w:t>KYS-LST-004-Güncel ve iç kaynaklı Doküman listesi</w:t>
            </w:r>
          </w:p>
          <w:p w14:paraId="04C26838" w14:textId="3792107A" w:rsidR="004A4A8E" w:rsidRPr="004A4A8E" w:rsidRDefault="004A4A8E" w:rsidP="004A4A8E">
            <w:pPr>
              <w:pStyle w:val="Default"/>
              <w:numPr>
                <w:ilvl w:val="0"/>
                <w:numId w:val="13"/>
              </w:numPr>
              <w:spacing w:line="360" w:lineRule="auto"/>
              <w:jc w:val="both"/>
              <w:rPr>
                <w:sz w:val="22"/>
                <w:szCs w:val="22"/>
              </w:rPr>
            </w:pPr>
            <w:r w:rsidRPr="004A4A8E">
              <w:rPr>
                <w:sz w:val="22"/>
                <w:szCs w:val="22"/>
              </w:rPr>
              <w:t>KYS-FRM-094-Genel Doküman Formu</w:t>
            </w:r>
          </w:p>
          <w:p w14:paraId="01998333" w14:textId="72BE568C" w:rsidR="004A4A8E" w:rsidRPr="00D822D7" w:rsidRDefault="004A4A8E" w:rsidP="004A4A8E">
            <w:pPr>
              <w:pStyle w:val="Default"/>
              <w:numPr>
                <w:ilvl w:val="0"/>
                <w:numId w:val="13"/>
              </w:numPr>
              <w:spacing w:line="360" w:lineRule="auto"/>
              <w:jc w:val="both"/>
              <w:rPr>
                <w:sz w:val="22"/>
                <w:szCs w:val="22"/>
              </w:rPr>
            </w:pPr>
            <w:r w:rsidRPr="004A4A8E">
              <w:rPr>
                <w:sz w:val="22"/>
                <w:szCs w:val="22"/>
              </w:rPr>
              <w:t>KYS-LST-003-Dış kaynaklı doküman listesi.</w:t>
            </w:r>
          </w:p>
          <w:p w14:paraId="4E73EA68" w14:textId="6126A51C" w:rsidR="00E343B1" w:rsidRDefault="00E343B1" w:rsidP="00E343B1">
            <w:pPr>
              <w:pStyle w:val="Default"/>
              <w:spacing w:line="360" w:lineRule="auto"/>
              <w:jc w:val="both"/>
            </w:pPr>
          </w:p>
          <w:p w14:paraId="229909FA" w14:textId="64207763" w:rsidR="00A05A02" w:rsidRDefault="00A05A02" w:rsidP="00E343B1">
            <w:pPr>
              <w:pStyle w:val="Default"/>
              <w:spacing w:line="360" w:lineRule="auto"/>
              <w:jc w:val="both"/>
            </w:pPr>
          </w:p>
          <w:p w14:paraId="4C90FA50" w14:textId="70DFB7BC" w:rsidR="00A05A02" w:rsidRDefault="00A05A02" w:rsidP="00E343B1">
            <w:pPr>
              <w:pStyle w:val="Default"/>
              <w:spacing w:line="360" w:lineRule="auto"/>
              <w:jc w:val="both"/>
            </w:pPr>
          </w:p>
          <w:p w14:paraId="51989DFC" w14:textId="77777777" w:rsidR="00A05A02" w:rsidRDefault="00A05A02" w:rsidP="00E343B1">
            <w:pPr>
              <w:pStyle w:val="Default"/>
              <w:spacing w:line="360" w:lineRule="auto"/>
              <w:jc w:val="both"/>
            </w:pPr>
          </w:p>
          <w:p w14:paraId="35A443B5" w14:textId="77777777" w:rsidR="0079242F" w:rsidRPr="00E343B1" w:rsidRDefault="0079242F" w:rsidP="0079242F">
            <w:pPr>
              <w:pStyle w:val="Default"/>
              <w:spacing w:line="360" w:lineRule="auto"/>
              <w:ind w:left="720"/>
              <w:jc w:val="both"/>
              <w:rPr>
                <w:sz w:val="22"/>
                <w:szCs w:val="22"/>
              </w:rPr>
            </w:pPr>
          </w:p>
          <w:p w14:paraId="2070E709" w14:textId="713F4071" w:rsidR="0079242F" w:rsidRPr="00E343B1" w:rsidRDefault="0079242F" w:rsidP="004A4A8E">
            <w:pPr>
              <w:pStyle w:val="Default"/>
              <w:spacing w:line="360" w:lineRule="auto"/>
              <w:jc w:val="both"/>
            </w:pPr>
          </w:p>
        </w:tc>
      </w:tr>
    </w:tbl>
    <w:p w14:paraId="35B43896" w14:textId="77777777" w:rsidR="007A4784" w:rsidRPr="00801C15" w:rsidRDefault="007A4784" w:rsidP="007A4784">
      <w:pPr>
        <w:tabs>
          <w:tab w:val="left" w:pos="6420"/>
        </w:tabs>
        <w:rPr>
          <w:rFonts w:ascii="Times New Roman" w:hAnsi="Times New Roman" w:cs="Times New Roman"/>
        </w:rPr>
      </w:pPr>
    </w:p>
    <w:sectPr w:rsidR="007A4784" w:rsidRPr="00801C15" w:rsidSect="00C8678E">
      <w:headerReference w:type="default" r:id="rId17"/>
      <w:footerReference w:type="default" r:id="rId18"/>
      <w:pgSz w:w="12472" w:h="16781"/>
      <w:pgMar w:top="720" w:right="851" w:bottom="244" w:left="851" w:header="113"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FB691" w14:textId="77777777" w:rsidR="00E3757D" w:rsidRDefault="00E3757D" w:rsidP="002B2BC7">
      <w:r>
        <w:separator/>
      </w:r>
    </w:p>
  </w:endnote>
  <w:endnote w:type="continuationSeparator" w:id="0">
    <w:p w14:paraId="062186FE" w14:textId="77777777" w:rsidR="00E3757D" w:rsidRDefault="00E3757D"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rlito">
    <w:altName w:val="Calibri"/>
    <w:charset w:val="00"/>
    <w:family w:val="swiss"/>
    <w:pitch w:val="variable"/>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pPr w:leftFromText="141" w:rightFromText="141" w:vertAnchor="text" w:horzAnchor="margin" w:tblpXSpec="center" w:tblpY="353"/>
      <w:tblW w:w="11367" w:type="dxa"/>
      <w:tblLook w:val="04A0" w:firstRow="1" w:lastRow="0" w:firstColumn="1" w:lastColumn="0" w:noHBand="0" w:noVBand="1"/>
    </w:tblPr>
    <w:tblGrid>
      <w:gridCol w:w="1936"/>
      <w:gridCol w:w="2813"/>
      <w:gridCol w:w="4572"/>
      <w:gridCol w:w="2046"/>
    </w:tblGrid>
    <w:tr w:rsidR="00AC4CB2" w14:paraId="3D6CC3DD" w14:textId="77777777" w:rsidTr="003C0D64">
      <w:trPr>
        <w:trHeight w:val="423"/>
      </w:trPr>
      <w:tc>
        <w:tcPr>
          <w:tcW w:w="1956" w:type="dxa"/>
          <w:tcBorders>
            <w:top w:val="single" w:sz="4" w:space="0" w:color="auto"/>
            <w:left w:val="single" w:sz="4" w:space="0" w:color="auto"/>
            <w:bottom w:val="single" w:sz="4" w:space="0" w:color="auto"/>
            <w:right w:val="single" w:sz="4" w:space="0" w:color="auto"/>
          </w:tcBorders>
          <w:hideMark/>
        </w:tcPr>
        <w:p w14:paraId="580B317B" w14:textId="77777777" w:rsidR="00AC4CB2" w:rsidRDefault="00AC4CB2" w:rsidP="00AC4CB2">
          <w:pPr>
            <w:tabs>
              <w:tab w:val="left" w:pos="4414"/>
            </w:tabs>
            <w:rPr>
              <w:szCs w:val="20"/>
            </w:rPr>
          </w:pPr>
          <w:r>
            <w:rPr>
              <w:szCs w:val="20"/>
            </w:rPr>
            <w:t>Sorumluluk</w:t>
          </w:r>
        </w:p>
      </w:tc>
      <w:tc>
        <w:tcPr>
          <w:tcW w:w="2863" w:type="dxa"/>
          <w:tcBorders>
            <w:top w:val="single" w:sz="4" w:space="0" w:color="auto"/>
            <w:left w:val="single" w:sz="4" w:space="0" w:color="auto"/>
            <w:bottom w:val="single" w:sz="4" w:space="0" w:color="auto"/>
            <w:right w:val="single" w:sz="4" w:space="0" w:color="auto"/>
          </w:tcBorders>
          <w:hideMark/>
        </w:tcPr>
        <w:p w14:paraId="407631D9" w14:textId="77777777" w:rsidR="00AC4CB2" w:rsidRDefault="00AC4CB2" w:rsidP="00AC4CB2">
          <w:pPr>
            <w:tabs>
              <w:tab w:val="left" w:pos="4414"/>
            </w:tabs>
            <w:rPr>
              <w:b/>
              <w:szCs w:val="20"/>
            </w:rPr>
          </w:pPr>
          <w:r>
            <w:rPr>
              <w:szCs w:val="20"/>
            </w:rPr>
            <w:t>Kalite Komisyon Başkanı</w:t>
          </w:r>
        </w:p>
      </w:tc>
      <w:tc>
        <w:tcPr>
          <w:tcW w:w="4676" w:type="dxa"/>
          <w:tcBorders>
            <w:top w:val="single" w:sz="4" w:space="0" w:color="auto"/>
            <w:left w:val="single" w:sz="4" w:space="0" w:color="auto"/>
            <w:bottom w:val="single" w:sz="4" w:space="0" w:color="auto"/>
            <w:right w:val="single" w:sz="4" w:space="0" w:color="auto"/>
          </w:tcBorders>
        </w:tcPr>
        <w:p w14:paraId="11631678" w14:textId="77777777" w:rsidR="00AC4CB2" w:rsidRDefault="004116A0" w:rsidP="00915637">
          <w:pPr>
            <w:tabs>
              <w:tab w:val="left" w:pos="4414"/>
            </w:tabs>
            <w:rPr>
              <w:szCs w:val="20"/>
            </w:rPr>
          </w:pPr>
          <w:r>
            <w:rPr>
              <w:szCs w:val="20"/>
            </w:rPr>
            <w:t xml:space="preserve">Prof. Dr. </w:t>
          </w:r>
          <w:r w:rsidR="00915637">
            <w:rPr>
              <w:szCs w:val="20"/>
            </w:rPr>
            <w:t>Murat DEMİR</w:t>
          </w:r>
        </w:p>
      </w:tc>
      <w:tc>
        <w:tcPr>
          <w:tcW w:w="1872" w:type="dxa"/>
          <w:vMerge w:val="restart"/>
          <w:tcBorders>
            <w:top w:val="single" w:sz="4" w:space="0" w:color="auto"/>
            <w:left w:val="single" w:sz="4" w:space="0" w:color="auto"/>
            <w:bottom w:val="single" w:sz="4" w:space="0" w:color="auto"/>
            <w:right w:val="single" w:sz="4" w:space="0" w:color="auto"/>
          </w:tcBorders>
          <w:hideMark/>
        </w:tcPr>
        <w:p w14:paraId="2161BBC2" w14:textId="77777777" w:rsidR="00AC4CB2" w:rsidRDefault="00D96C21" w:rsidP="00AC4CB2">
          <w:pPr>
            <w:tabs>
              <w:tab w:val="left" w:pos="4414"/>
            </w:tabs>
            <w:rPr>
              <w:b/>
              <w:szCs w:val="20"/>
            </w:rPr>
          </w:pPr>
          <w:r>
            <w:rPr>
              <w:noProof/>
              <w:lang w:eastAsia="tr-TR"/>
            </w:rPr>
            <w:drawing>
              <wp:inline distT="0" distB="0" distL="0" distR="0" wp14:anchorId="251FD39E" wp14:editId="5106289E">
                <wp:extent cx="1162050" cy="438150"/>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2050" cy="438150"/>
                        </a:xfrm>
                        <a:prstGeom prst="rect">
                          <a:avLst/>
                        </a:prstGeom>
                        <a:noFill/>
                        <a:ln>
                          <a:noFill/>
                        </a:ln>
                      </pic:spPr>
                    </pic:pic>
                  </a:graphicData>
                </a:graphic>
              </wp:inline>
            </w:drawing>
          </w:r>
        </w:p>
      </w:tc>
    </w:tr>
    <w:tr w:rsidR="00AC4CB2" w14:paraId="4938AD47" w14:textId="77777777" w:rsidTr="003C0D64">
      <w:trPr>
        <w:trHeight w:val="292"/>
      </w:trPr>
      <w:tc>
        <w:tcPr>
          <w:tcW w:w="1956" w:type="dxa"/>
          <w:tcBorders>
            <w:top w:val="single" w:sz="4" w:space="0" w:color="auto"/>
            <w:left w:val="single" w:sz="4" w:space="0" w:color="auto"/>
            <w:bottom w:val="single" w:sz="4" w:space="0" w:color="auto"/>
            <w:right w:val="single" w:sz="4" w:space="0" w:color="auto"/>
          </w:tcBorders>
          <w:hideMark/>
        </w:tcPr>
        <w:p w14:paraId="10A2CC94" w14:textId="77777777" w:rsidR="00AC4CB2" w:rsidRDefault="00AC4CB2" w:rsidP="00AC4CB2">
          <w:pPr>
            <w:tabs>
              <w:tab w:val="left" w:pos="4414"/>
            </w:tabs>
            <w:rPr>
              <w:szCs w:val="20"/>
            </w:rPr>
          </w:pPr>
          <w:r>
            <w:rPr>
              <w:szCs w:val="20"/>
            </w:rPr>
            <w:t>Onaylayan</w:t>
          </w:r>
        </w:p>
      </w:tc>
      <w:tc>
        <w:tcPr>
          <w:tcW w:w="2863" w:type="dxa"/>
          <w:tcBorders>
            <w:top w:val="single" w:sz="4" w:space="0" w:color="auto"/>
            <w:left w:val="single" w:sz="4" w:space="0" w:color="auto"/>
            <w:bottom w:val="single" w:sz="4" w:space="0" w:color="auto"/>
            <w:right w:val="single" w:sz="4" w:space="0" w:color="auto"/>
          </w:tcBorders>
          <w:hideMark/>
        </w:tcPr>
        <w:p w14:paraId="508F14B1" w14:textId="77777777" w:rsidR="00AC4CB2" w:rsidRDefault="00AC4CB2" w:rsidP="00AC4CB2">
          <w:pPr>
            <w:tabs>
              <w:tab w:val="left" w:pos="4414"/>
            </w:tabs>
            <w:rPr>
              <w:szCs w:val="20"/>
            </w:rPr>
          </w:pPr>
          <w:r>
            <w:rPr>
              <w:szCs w:val="20"/>
            </w:rPr>
            <w:t xml:space="preserve">                Rektör</w:t>
          </w:r>
        </w:p>
      </w:tc>
      <w:tc>
        <w:tcPr>
          <w:tcW w:w="4676" w:type="dxa"/>
          <w:tcBorders>
            <w:top w:val="single" w:sz="4" w:space="0" w:color="auto"/>
            <w:left w:val="single" w:sz="4" w:space="0" w:color="auto"/>
            <w:bottom w:val="single" w:sz="4" w:space="0" w:color="auto"/>
            <w:right w:val="single" w:sz="4" w:space="0" w:color="auto"/>
          </w:tcBorders>
          <w:hideMark/>
        </w:tcPr>
        <w:p w14:paraId="1C19BCB8" w14:textId="77777777" w:rsidR="00AC4CB2" w:rsidRDefault="00AC4CB2" w:rsidP="00AC4CB2">
          <w:pPr>
            <w:tabs>
              <w:tab w:val="left" w:pos="2850"/>
            </w:tabs>
            <w:rPr>
              <w:szCs w:val="20"/>
            </w:rPr>
          </w:pPr>
          <w:r>
            <w:rPr>
              <w:szCs w:val="20"/>
            </w:rPr>
            <w:t>Prof. Dr. Mehmet Sabri ÇELİK</w:t>
          </w:r>
          <w:r>
            <w:rPr>
              <w:szCs w:val="20"/>
            </w:rPr>
            <w:tab/>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69A055" w14:textId="77777777" w:rsidR="00AC4CB2" w:rsidRDefault="00AC4CB2" w:rsidP="00AC4CB2">
          <w:pPr>
            <w:widowControl/>
            <w:autoSpaceDE/>
            <w:autoSpaceDN/>
            <w:rPr>
              <w:b/>
              <w:szCs w:val="20"/>
            </w:rPr>
          </w:pPr>
        </w:p>
      </w:tc>
    </w:tr>
  </w:tbl>
  <w:p w14:paraId="1E5C52D0" w14:textId="77777777" w:rsidR="00F74FF8" w:rsidRDefault="00F74FF8" w:rsidP="00F74FF8">
    <w:pPr>
      <w:pStyle w:val="AltBilgi"/>
    </w:pPr>
  </w:p>
  <w:p w14:paraId="56E1BD1E" w14:textId="77777777" w:rsidR="00F74FF8" w:rsidRDefault="00F74FF8" w:rsidP="00F74FF8">
    <w:pPr>
      <w:pStyle w:val="AltBilgi"/>
    </w:pPr>
  </w:p>
  <w:p w14:paraId="2D2113A6" w14:textId="77777777" w:rsidR="007A4784" w:rsidRDefault="007A478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6A735" w14:textId="77777777" w:rsidR="00E3757D" w:rsidRDefault="00E3757D" w:rsidP="002B2BC7">
      <w:r>
        <w:separator/>
      </w:r>
    </w:p>
  </w:footnote>
  <w:footnote w:type="continuationSeparator" w:id="0">
    <w:p w14:paraId="4E9A293D" w14:textId="77777777" w:rsidR="00E3757D" w:rsidRDefault="00E3757D" w:rsidP="002B2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2959E" w14:textId="77777777" w:rsidR="002B2BC7" w:rsidRDefault="002B2BC7">
    <w:pPr>
      <w:pStyle w:val="stBilgi"/>
    </w:pPr>
  </w:p>
  <w:tbl>
    <w:tblPr>
      <w:tblStyle w:val="TabloKlavuzu"/>
      <w:tblW w:w="11307" w:type="dxa"/>
      <w:tblLook w:val="04A0" w:firstRow="1" w:lastRow="0" w:firstColumn="1" w:lastColumn="0" w:noHBand="0" w:noVBand="1"/>
    </w:tblPr>
    <w:tblGrid>
      <w:gridCol w:w="2166"/>
      <w:gridCol w:w="5424"/>
      <w:gridCol w:w="236"/>
      <w:gridCol w:w="1628"/>
      <w:gridCol w:w="1853"/>
    </w:tblGrid>
    <w:tr w:rsidR="002B2BC7" w14:paraId="2086A459" w14:textId="77777777" w:rsidTr="00FB59EC">
      <w:trPr>
        <w:trHeight w:val="170"/>
      </w:trPr>
      <w:tc>
        <w:tcPr>
          <w:tcW w:w="2166" w:type="dxa"/>
          <w:vMerge w:val="restart"/>
          <w:tcBorders>
            <w:top w:val="single" w:sz="4" w:space="0" w:color="auto"/>
            <w:left w:val="single" w:sz="4" w:space="0" w:color="auto"/>
            <w:right w:val="nil"/>
          </w:tcBorders>
        </w:tcPr>
        <w:p w14:paraId="5BF2CB3A" w14:textId="77777777" w:rsidR="002B2BC7" w:rsidRDefault="002B2BC7" w:rsidP="00741FA6">
          <w:pPr>
            <w:pStyle w:val="stBilgi"/>
          </w:pPr>
          <w:r>
            <w:rPr>
              <w:noProof/>
              <w:lang w:eastAsia="tr-TR"/>
            </w:rPr>
            <w:drawing>
              <wp:inline distT="0" distB="0" distL="0" distR="0" wp14:anchorId="6033CCC0" wp14:editId="3E42D630">
                <wp:extent cx="1209674" cy="1104900"/>
                <wp:effectExtent l="19050" t="19050" r="10160" b="19050"/>
                <wp:docPr id="12" name="Resim 12"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1104900"/>
                        </a:xfrm>
                        <a:prstGeom prst="rect">
                          <a:avLst/>
                        </a:prstGeom>
                        <a:noFill/>
                        <a:ln>
                          <a:solidFill>
                            <a:schemeClr val="bg1"/>
                          </a:solidFill>
                        </a:ln>
                      </pic:spPr>
                    </pic:pic>
                  </a:graphicData>
                </a:graphic>
              </wp:inline>
            </w:drawing>
          </w:r>
        </w:p>
      </w:tc>
      <w:tc>
        <w:tcPr>
          <w:tcW w:w="5424" w:type="dxa"/>
          <w:vMerge w:val="restart"/>
          <w:tcBorders>
            <w:top w:val="single" w:sz="4" w:space="0" w:color="auto"/>
            <w:left w:val="nil"/>
            <w:bottom w:val="nil"/>
            <w:right w:val="nil"/>
          </w:tcBorders>
        </w:tcPr>
        <w:p w14:paraId="7B7C9939" w14:textId="77777777" w:rsidR="00E343B1" w:rsidRDefault="00E343B1" w:rsidP="000C38DC">
          <w:pPr>
            <w:jc w:val="center"/>
            <w:rPr>
              <w:rFonts w:ascii="Times New Roman" w:hAnsi="Times New Roman" w:cs="Times New Roman"/>
              <w:b/>
              <w:sz w:val="24"/>
              <w:szCs w:val="24"/>
            </w:rPr>
          </w:pPr>
        </w:p>
        <w:p w14:paraId="0C6B6197" w14:textId="66CA571B" w:rsidR="002B2BC7" w:rsidRPr="000C38DC" w:rsidRDefault="002B2BC7" w:rsidP="000C38DC">
          <w:pPr>
            <w:jc w:val="center"/>
            <w:rPr>
              <w:rFonts w:ascii="Times New Roman" w:hAnsi="Times New Roman" w:cs="Times New Roman"/>
              <w:b/>
              <w:sz w:val="24"/>
              <w:szCs w:val="24"/>
            </w:rPr>
          </w:pPr>
          <w:r w:rsidRPr="000C38DC">
            <w:rPr>
              <w:rFonts w:ascii="Times New Roman" w:hAnsi="Times New Roman" w:cs="Times New Roman"/>
              <w:b/>
              <w:sz w:val="24"/>
              <w:szCs w:val="24"/>
            </w:rPr>
            <w:t>T.C.</w:t>
          </w:r>
        </w:p>
        <w:p w14:paraId="0E8B9874" w14:textId="77777777" w:rsidR="002B2BC7" w:rsidRPr="000C38DC" w:rsidRDefault="002B2BC7" w:rsidP="000C38DC">
          <w:pPr>
            <w:tabs>
              <w:tab w:val="left" w:pos="4809"/>
            </w:tabs>
            <w:jc w:val="center"/>
            <w:rPr>
              <w:rFonts w:ascii="Times New Roman" w:hAnsi="Times New Roman" w:cs="Times New Roman"/>
              <w:b/>
              <w:sz w:val="24"/>
              <w:szCs w:val="24"/>
            </w:rPr>
          </w:pPr>
          <w:r w:rsidRPr="000C38DC">
            <w:rPr>
              <w:rFonts w:ascii="Times New Roman" w:hAnsi="Times New Roman" w:cs="Times New Roman"/>
              <w:b/>
              <w:sz w:val="24"/>
              <w:szCs w:val="24"/>
            </w:rPr>
            <w:t xml:space="preserve">HARRAN </w:t>
          </w:r>
          <w:r w:rsidR="002752C1" w:rsidRPr="000C38DC">
            <w:rPr>
              <w:rFonts w:ascii="Times New Roman" w:hAnsi="Times New Roman" w:cs="Times New Roman"/>
              <w:b/>
              <w:sz w:val="24"/>
              <w:szCs w:val="24"/>
            </w:rPr>
            <w:t>ÜNİVERSİ</w:t>
          </w:r>
          <w:r w:rsidRPr="000C38DC">
            <w:rPr>
              <w:rFonts w:ascii="Times New Roman" w:hAnsi="Times New Roman" w:cs="Times New Roman"/>
              <w:b/>
              <w:sz w:val="24"/>
              <w:szCs w:val="24"/>
            </w:rPr>
            <w:t>TESİ</w:t>
          </w:r>
        </w:p>
        <w:p w14:paraId="4F41B539" w14:textId="4C148BE8" w:rsidR="000C38DC" w:rsidRPr="00F60E24" w:rsidRDefault="00E343B1" w:rsidP="0079242F">
          <w:pPr>
            <w:pStyle w:val="stBilgi"/>
            <w:jc w:val="center"/>
            <w:rPr>
              <w:rFonts w:ascii="Times New Roman" w:eastAsia="Carlito" w:hAnsi="Times New Roman" w:cs="Times New Roman"/>
              <w:b/>
              <w:sz w:val="24"/>
              <w:szCs w:val="24"/>
            </w:rPr>
          </w:pPr>
          <w:r w:rsidRPr="00E343B1">
            <w:rPr>
              <w:rFonts w:ascii="Times New Roman" w:eastAsia="Carlito" w:hAnsi="Times New Roman" w:cs="Times New Roman"/>
              <w:b/>
              <w:sz w:val="24"/>
              <w:szCs w:val="24"/>
            </w:rPr>
            <w:t>DOKÜMANTE EDİLMİŞ BİLGİNİN KONTROLÜ PROSEDÜRÜ</w:t>
          </w:r>
        </w:p>
      </w:tc>
      <w:tc>
        <w:tcPr>
          <w:tcW w:w="236" w:type="dxa"/>
          <w:vMerge w:val="restart"/>
          <w:tcBorders>
            <w:top w:val="single" w:sz="4" w:space="0" w:color="auto"/>
            <w:left w:val="nil"/>
            <w:bottom w:val="nil"/>
            <w:right w:val="dotted" w:sz="4" w:space="0" w:color="auto"/>
          </w:tcBorders>
        </w:tcPr>
        <w:p w14:paraId="26D23D86" w14:textId="77777777" w:rsidR="002B2BC7" w:rsidRDefault="002B2BC7" w:rsidP="00B02952">
          <w:pPr>
            <w:jc w:val="center"/>
          </w:pPr>
        </w:p>
        <w:p w14:paraId="6A8F1425" w14:textId="77777777" w:rsidR="002B2BC7" w:rsidRDefault="002B2BC7" w:rsidP="00B02952">
          <w:pPr>
            <w:jc w:val="center"/>
          </w:pPr>
        </w:p>
        <w:p w14:paraId="0E04C0D0" w14:textId="77777777" w:rsidR="002B2BC7" w:rsidRDefault="002B2BC7" w:rsidP="00B02952">
          <w:pPr>
            <w:jc w:val="center"/>
          </w:pPr>
        </w:p>
        <w:p w14:paraId="67659838" w14:textId="77777777" w:rsidR="002B2BC7" w:rsidRDefault="002B2BC7" w:rsidP="00B02952">
          <w:pPr>
            <w:pStyle w:val="stBilgi"/>
            <w:jc w:val="center"/>
          </w:pPr>
        </w:p>
      </w:tc>
      <w:tc>
        <w:tcPr>
          <w:tcW w:w="1628" w:type="dxa"/>
          <w:tcBorders>
            <w:top w:val="single" w:sz="4" w:space="0" w:color="auto"/>
            <w:left w:val="dotted" w:sz="4" w:space="0" w:color="auto"/>
            <w:bottom w:val="dotted" w:sz="4" w:space="0" w:color="auto"/>
            <w:right w:val="dotted" w:sz="4" w:space="0" w:color="auto"/>
          </w:tcBorders>
          <w:vAlign w:val="center"/>
        </w:tcPr>
        <w:p w14:paraId="3F8D8013" w14:textId="77777777"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1853" w:type="dxa"/>
          <w:tcBorders>
            <w:top w:val="single" w:sz="4" w:space="0" w:color="auto"/>
            <w:left w:val="dotted" w:sz="4" w:space="0" w:color="auto"/>
            <w:bottom w:val="dotted" w:sz="4" w:space="0" w:color="auto"/>
            <w:right w:val="single" w:sz="4" w:space="0" w:color="auto"/>
          </w:tcBorders>
          <w:vAlign w:val="center"/>
        </w:tcPr>
        <w:p w14:paraId="327729AD" w14:textId="4A021B46" w:rsidR="002B2BC7" w:rsidRPr="00016C85" w:rsidRDefault="00E343B1" w:rsidP="00741FA6">
          <w:pPr>
            <w:contextualSpacing/>
            <w:rPr>
              <w:rFonts w:ascii="Times New Roman" w:hAnsi="Times New Roman" w:cs="Times New Roman"/>
              <w:b/>
              <w:sz w:val="18"/>
              <w:szCs w:val="18"/>
            </w:rPr>
          </w:pPr>
          <w:r w:rsidRPr="00E343B1">
            <w:rPr>
              <w:rFonts w:ascii="Times New Roman" w:hAnsi="Times New Roman" w:cs="Times New Roman"/>
              <w:b/>
              <w:sz w:val="18"/>
              <w:szCs w:val="18"/>
            </w:rPr>
            <w:t>KYS-PRD-007</w:t>
          </w:r>
        </w:p>
      </w:tc>
    </w:tr>
    <w:tr w:rsidR="002B2BC7" w14:paraId="18F73D4D" w14:textId="77777777" w:rsidTr="00FB59EC">
      <w:trPr>
        <w:trHeight w:val="314"/>
      </w:trPr>
      <w:tc>
        <w:tcPr>
          <w:tcW w:w="2166" w:type="dxa"/>
          <w:vMerge/>
          <w:tcBorders>
            <w:left w:val="single" w:sz="4" w:space="0" w:color="auto"/>
            <w:right w:val="nil"/>
          </w:tcBorders>
        </w:tcPr>
        <w:p w14:paraId="685B9D48" w14:textId="77777777" w:rsidR="002B2BC7" w:rsidRDefault="002B2BC7" w:rsidP="00741FA6">
          <w:pPr>
            <w:pStyle w:val="stBilgi"/>
            <w:rPr>
              <w:noProof/>
              <w:lang w:eastAsia="tr-TR"/>
            </w:rPr>
          </w:pPr>
        </w:p>
      </w:tc>
      <w:tc>
        <w:tcPr>
          <w:tcW w:w="5424" w:type="dxa"/>
          <w:vMerge/>
          <w:tcBorders>
            <w:top w:val="nil"/>
            <w:left w:val="nil"/>
            <w:bottom w:val="nil"/>
            <w:right w:val="nil"/>
          </w:tcBorders>
        </w:tcPr>
        <w:p w14:paraId="1DADC0C7" w14:textId="77777777" w:rsidR="002B2BC7" w:rsidRDefault="002B2BC7" w:rsidP="00741FA6">
          <w:pPr>
            <w:pStyle w:val="stBilgi"/>
          </w:pPr>
        </w:p>
      </w:tc>
      <w:tc>
        <w:tcPr>
          <w:tcW w:w="236" w:type="dxa"/>
          <w:vMerge/>
          <w:tcBorders>
            <w:left w:val="nil"/>
            <w:bottom w:val="nil"/>
            <w:right w:val="dotted" w:sz="4" w:space="0" w:color="auto"/>
          </w:tcBorders>
        </w:tcPr>
        <w:p w14:paraId="2DC9622B" w14:textId="77777777"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21C7D73A" w14:textId="77777777"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1853" w:type="dxa"/>
          <w:tcBorders>
            <w:top w:val="dotted" w:sz="4" w:space="0" w:color="auto"/>
            <w:left w:val="dotted" w:sz="4" w:space="0" w:color="auto"/>
            <w:bottom w:val="dotted" w:sz="4" w:space="0" w:color="auto"/>
            <w:right w:val="single" w:sz="4" w:space="0" w:color="auto"/>
          </w:tcBorders>
          <w:vAlign w:val="center"/>
        </w:tcPr>
        <w:p w14:paraId="0A988A1D" w14:textId="45263B35" w:rsidR="002B2BC7" w:rsidRPr="00016C85" w:rsidRDefault="0079242F" w:rsidP="00741FA6">
          <w:pPr>
            <w:contextualSpacing/>
            <w:rPr>
              <w:rFonts w:ascii="Times New Roman" w:hAnsi="Times New Roman" w:cs="Times New Roman"/>
              <w:b/>
              <w:sz w:val="18"/>
              <w:szCs w:val="18"/>
            </w:rPr>
          </w:pPr>
          <w:r>
            <w:rPr>
              <w:rFonts w:ascii="Times New Roman" w:hAnsi="Times New Roman" w:cs="Times New Roman"/>
              <w:b/>
              <w:sz w:val="18"/>
              <w:szCs w:val="18"/>
            </w:rPr>
            <w:t>15.10.2020</w:t>
          </w:r>
        </w:p>
      </w:tc>
    </w:tr>
    <w:tr w:rsidR="002B2BC7" w14:paraId="5171160C" w14:textId="77777777" w:rsidTr="00FB59EC">
      <w:trPr>
        <w:trHeight w:val="314"/>
      </w:trPr>
      <w:tc>
        <w:tcPr>
          <w:tcW w:w="2166" w:type="dxa"/>
          <w:vMerge/>
          <w:tcBorders>
            <w:left w:val="single" w:sz="4" w:space="0" w:color="auto"/>
            <w:right w:val="nil"/>
          </w:tcBorders>
        </w:tcPr>
        <w:p w14:paraId="5FF76061" w14:textId="77777777" w:rsidR="002B2BC7" w:rsidRDefault="002B2BC7" w:rsidP="00741FA6">
          <w:pPr>
            <w:pStyle w:val="stBilgi"/>
            <w:rPr>
              <w:noProof/>
              <w:lang w:eastAsia="tr-TR"/>
            </w:rPr>
          </w:pPr>
        </w:p>
      </w:tc>
      <w:tc>
        <w:tcPr>
          <w:tcW w:w="5424" w:type="dxa"/>
          <w:vMerge/>
          <w:tcBorders>
            <w:top w:val="nil"/>
            <w:left w:val="nil"/>
            <w:bottom w:val="nil"/>
            <w:right w:val="nil"/>
          </w:tcBorders>
        </w:tcPr>
        <w:p w14:paraId="303945ED" w14:textId="77777777" w:rsidR="002B2BC7" w:rsidRDefault="002B2BC7" w:rsidP="00741FA6">
          <w:pPr>
            <w:pStyle w:val="stBilgi"/>
          </w:pPr>
        </w:p>
      </w:tc>
      <w:tc>
        <w:tcPr>
          <w:tcW w:w="236" w:type="dxa"/>
          <w:vMerge/>
          <w:tcBorders>
            <w:left w:val="nil"/>
            <w:bottom w:val="nil"/>
            <w:right w:val="dotted" w:sz="4" w:space="0" w:color="auto"/>
          </w:tcBorders>
        </w:tcPr>
        <w:p w14:paraId="203C6306" w14:textId="77777777"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47AFB36C" w14:textId="77777777"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1853" w:type="dxa"/>
          <w:tcBorders>
            <w:top w:val="dotted" w:sz="4" w:space="0" w:color="auto"/>
            <w:left w:val="dotted" w:sz="4" w:space="0" w:color="auto"/>
            <w:bottom w:val="dotted" w:sz="4" w:space="0" w:color="auto"/>
            <w:right w:val="single" w:sz="4" w:space="0" w:color="auto"/>
          </w:tcBorders>
          <w:vAlign w:val="center"/>
        </w:tcPr>
        <w:p w14:paraId="3A8312B2" w14:textId="77777777" w:rsidR="002B2BC7" w:rsidRPr="00016C85" w:rsidRDefault="002B2BC7" w:rsidP="00741FA6">
          <w:pPr>
            <w:pStyle w:val="stBilgi"/>
            <w:contextualSpacing/>
            <w:rPr>
              <w:rFonts w:ascii="Times New Roman" w:hAnsi="Times New Roman" w:cs="Times New Roman"/>
              <w:b/>
              <w:sz w:val="18"/>
              <w:szCs w:val="18"/>
            </w:rPr>
          </w:pPr>
        </w:p>
      </w:tc>
    </w:tr>
    <w:tr w:rsidR="002B2BC7" w14:paraId="61DDBA84" w14:textId="77777777" w:rsidTr="00FB59EC">
      <w:trPr>
        <w:trHeight w:val="314"/>
      </w:trPr>
      <w:tc>
        <w:tcPr>
          <w:tcW w:w="2166" w:type="dxa"/>
          <w:vMerge/>
          <w:tcBorders>
            <w:left w:val="single" w:sz="4" w:space="0" w:color="auto"/>
            <w:right w:val="nil"/>
          </w:tcBorders>
        </w:tcPr>
        <w:p w14:paraId="7A67ACF6" w14:textId="77777777" w:rsidR="002B2BC7" w:rsidRDefault="002B2BC7" w:rsidP="00741FA6">
          <w:pPr>
            <w:pStyle w:val="stBilgi"/>
            <w:rPr>
              <w:noProof/>
              <w:lang w:eastAsia="tr-TR"/>
            </w:rPr>
          </w:pPr>
        </w:p>
      </w:tc>
      <w:tc>
        <w:tcPr>
          <w:tcW w:w="5424" w:type="dxa"/>
          <w:vMerge/>
          <w:tcBorders>
            <w:top w:val="nil"/>
            <w:left w:val="nil"/>
            <w:bottom w:val="nil"/>
            <w:right w:val="nil"/>
          </w:tcBorders>
        </w:tcPr>
        <w:p w14:paraId="76635B11" w14:textId="77777777" w:rsidR="002B2BC7" w:rsidRDefault="002B2BC7" w:rsidP="00741FA6">
          <w:pPr>
            <w:pStyle w:val="stBilgi"/>
          </w:pPr>
        </w:p>
      </w:tc>
      <w:tc>
        <w:tcPr>
          <w:tcW w:w="236" w:type="dxa"/>
          <w:vMerge/>
          <w:tcBorders>
            <w:left w:val="nil"/>
            <w:bottom w:val="nil"/>
            <w:right w:val="dotted" w:sz="4" w:space="0" w:color="auto"/>
          </w:tcBorders>
        </w:tcPr>
        <w:p w14:paraId="5CA98533" w14:textId="77777777"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6E67D043" w14:textId="77777777"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Tarihi</w:t>
          </w:r>
        </w:p>
      </w:tc>
      <w:tc>
        <w:tcPr>
          <w:tcW w:w="1853" w:type="dxa"/>
          <w:tcBorders>
            <w:top w:val="dotted" w:sz="4" w:space="0" w:color="auto"/>
            <w:left w:val="dotted" w:sz="4" w:space="0" w:color="auto"/>
            <w:bottom w:val="dotted" w:sz="4" w:space="0" w:color="auto"/>
            <w:right w:val="single" w:sz="4" w:space="0" w:color="auto"/>
          </w:tcBorders>
          <w:vAlign w:val="center"/>
        </w:tcPr>
        <w:p w14:paraId="1FAD9945" w14:textId="47AA4848" w:rsidR="002B2BC7" w:rsidRPr="00016C85" w:rsidRDefault="0079242F" w:rsidP="00741FA6">
          <w:pPr>
            <w:pStyle w:val="stBilgi"/>
            <w:contextualSpacing/>
            <w:rPr>
              <w:rFonts w:ascii="Times New Roman" w:hAnsi="Times New Roman" w:cs="Times New Roman"/>
              <w:b/>
              <w:sz w:val="18"/>
              <w:szCs w:val="18"/>
            </w:rPr>
          </w:pPr>
          <w:r>
            <w:rPr>
              <w:rFonts w:ascii="Times New Roman" w:hAnsi="Times New Roman" w:cs="Times New Roman"/>
              <w:b/>
              <w:sz w:val="18"/>
              <w:szCs w:val="18"/>
            </w:rPr>
            <w:t>24.08.2021</w:t>
          </w:r>
        </w:p>
      </w:tc>
    </w:tr>
    <w:tr w:rsidR="000117F2" w14:paraId="087DC46E" w14:textId="77777777" w:rsidTr="00FB59EC">
      <w:trPr>
        <w:trHeight w:val="314"/>
      </w:trPr>
      <w:tc>
        <w:tcPr>
          <w:tcW w:w="2166" w:type="dxa"/>
          <w:vMerge/>
          <w:tcBorders>
            <w:left w:val="single" w:sz="4" w:space="0" w:color="auto"/>
            <w:right w:val="nil"/>
          </w:tcBorders>
        </w:tcPr>
        <w:p w14:paraId="12493A9D" w14:textId="77777777" w:rsidR="000117F2" w:rsidRDefault="000117F2" w:rsidP="00741FA6">
          <w:pPr>
            <w:pStyle w:val="stBilgi"/>
            <w:rPr>
              <w:noProof/>
              <w:lang w:eastAsia="tr-TR"/>
            </w:rPr>
          </w:pPr>
        </w:p>
      </w:tc>
      <w:tc>
        <w:tcPr>
          <w:tcW w:w="5424" w:type="dxa"/>
          <w:vMerge/>
          <w:tcBorders>
            <w:top w:val="nil"/>
            <w:left w:val="nil"/>
            <w:bottom w:val="nil"/>
            <w:right w:val="nil"/>
          </w:tcBorders>
        </w:tcPr>
        <w:p w14:paraId="1E5A58A7" w14:textId="77777777" w:rsidR="000117F2" w:rsidRDefault="000117F2" w:rsidP="00741FA6">
          <w:pPr>
            <w:pStyle w:val="stBilgi"/>
          </w:pPr>
        </w:p>
      </w:tc>
      <w:tc>
        <w:tcPr>
          <w:tcW w:w="236" w:type="dxa"/>
          <w:vMerge/>
          <w:tcBorders>
            <w:left w:val="nil"/>
            <w:bottom w:val="nil"/>
            <w:right w:val="dotted" w:sz="4" w:space="0" w:color="auto"/>
          </w:tcBorders>
        </w:tcPr>
        <w:p w14:paraId="0B07BA50" w14:textId="77777777" w:rsidR="000117F2" w:rsidRDefault="000117F2"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42835904" w14:textId="77777777" w:rsidR="000117F2" w:rsidRPr="00016C85" w:rsidRDefault="000117F2"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1853" w:type="dxa"/>
          <w:tcBorders>
            <w:top w:val="dotted" w:sz="4" w:space="0" w:color="auto"/>
            <w:left w:val="dotted" w:sz="4" w:space="0" w:color="auto"/>
            <w:bottom w:val="dotted" w:sz="4" w:space="0" w:color="auto"/>
            <w:right w:val="single" w:sz="4" w:space="0" w:color="auto"/>
          </w:tcBorders>
          <w:vAlign w:val="center"/>
        </w:tcPr>
        <w:p w14:paraId="43FAD302" w14:textId="1A257319" w:rsidR="000117F2" w:rsidRPr="00016C85" w:rsidRDefault="0079242F" w:rsidP="00741FA6">
          <w:pPr>
            <w:pStyle w:val="stBilgi"/>
            <w:contextualSpacing/>
            <w:rPr>
              <w:rFonts w:ascii="Times New Roman" w:hAnsi="Times New Roman" w:cs="Times New Roman"/>
              <w:b/>
              <w:sz w:val="18"/>
              <w:szCs w:val="18"/>
            </w:rPr>
          </w:pPr>
          <w:r w:rsidRPr="0079242F">
            <w:rPr>
              <w:rFonts w:ascii="Times New Roman" w:hAnsi="Times New Roman" w:cs="Times New Roman"/>
              <w:b/>
              <w:sz w:val="18"/>
              <w:szCs w:val="18"/>
            </w:rPr>
            <w:t xml:space="preserve"> </w:t>
          </w:r>
          <w:r w:rsidRPr="0079242F">
            <w:rPr>
              <w:rFonts w:ascii="Times New Roman" w:hAnsi="Times New Roman" w:cs="Times New Roman"/>
              <w:b/>
              <w:bCs/>
              <w:sz w:val="18"/>
              <w:szCs w:val="18"/>
            </w:rPr>
            <w:fldChar w:fldCharType="begin"/>
          </w:r>
          <w:r w:rsidRPr="0079242F">
            <w:rPr>
              <w:rFonts w:ascii="Times New Roman" w:hAnsi="Times New Roman" w:cs="Times New Roman"/>
              <w:b/>
              <w:bCs/>
              <w:sz w:val="18"/>
              <w:szCs w:val="18"/>
            </w:rPr>
            <w:instrText>PAGE  \* Arabic  \* MERGEFORMAT</w:instrText>
          </w:r>
          <w:r w:rsidRPr="0079242F">
            <w:rPr>
              <w:rFonts w:ascii="Times New Roman" w:hAnsi="Times New Roman" w:cs="Times New Roman"/>
              <w:b/>
              <w:bCs/>
              <w:sz w:val="18"/>
              <w:szCs w:val="18"/>
            </w:rPr>
            <w:fldChar w:fldCharType="separate"/>
          </w:r>
          <w:r w:rsidRPr="0079242F">
            <w:rPr>
              <w:rFonts w:ascii="Times New Roman" w:hAnsi="Times New Roman" w:cs="Times New Roman"/>
              <w:b/>
              <w:bCs/>
              <w:sz w:val="18"/>
              <w:szCs w:val="18"/>
            </w:rPr>
            <w:t>1</w:t>
          </w:r>
          <w:r w:rsidRPr="0079242F">
            <w:rPr>
              <w:rFonts w:ascii="Times New Roman" w:hAnsi="Times New Roman" w:cs="Times New Roman"/>
              <w:b/>
              <w:bCs/>
              <w:sz w:val="18"/>
              <w:szCs w:val="18"/>
            </w:rPr>
            <w:fldChar w:fldCharType="end"/>
          </w:r>
          <w:r w:rsidRPr="0079242F">
            <w:rPr>
              <w:rFonts w:ascii="Times New Roman" w:hAnsi="Times New Roman" w:cs="Times New Roman"/>
              <w:b/>
              <w:sz w:val="18"/>
              <w:szCs w:val="18"/>
            </w:rPr>
            <w:t xml:space="preserve"> / </w:t>
          </w:r>
          <w:r w:rsidRPr="0079242F">
            <w:rPr>
              <w:rFonts w:ascii="Times New Roman" w:hAnsi="Times New Roman" w:cs="Times New Roman"/>
              <w:b/>
              <w:bCs/>
              <w:sz w:val="18"/>
              <w:szCs w:val="18"/>
            </w:rPr>
            <w:fldChar w:fldCharType="begin"/>
          </w:r>
          <w:r w:rsidRPr="0079242F">
            <w:rPr>
              <w:rFonts w:ascii="Times New Roman" w:hAnsi="Times New Roman" w:cs="Times New Roman"/>
              <w:b/>
              <w:bCs/>
              <w:sz w:val="18"/>
              <w:szCs w:val="18"/>
            </w:rPr>
            <w:instrText>NUMPAGES  \* Arabic  \* MERGEFORMAT</w:instrText>
          </w:r>
          <w:r w:rsidRPr="0079242F">
            <w:rPr>
              <w:rFonts w:ascii="Times New Roman" w:hAnsi="Times New Roman" w:cs="Times New Roman"/>
              <w:b/>
              <w:bCs/>
              <w:sz w:val="18"/>
              <w:szCs w:val="18"/>
            </w:rPr>
            <w:fldChar w:fldCharType="separate"/>
          </w:r>
          <w:r w:rsidRPr="0079242F">
            <w:rPr>
              <w:rFonts w:ascii="Times New Roman" w:hAnsi="Times New Roman" w:cs="Times New Roman"/>
              <w:b/>
              <w:bCs/>
              <w:sz w:val="18"/>
              <w:szCs w:val="18"/>
            </w:rPr>
            <w:t>2</w:t>
          </w:r>
          <w:r w:rsidRPr="0079242F">
            <w:rPr>
              <w:rFonts w:ascii="Times New Roman" w:hAnsi="Times New Roman" w:cs="Times New Roman"/>
              <w:b/>
              <w:bCs/>
              <w:sz w:val="18"/>
              <w:szCs w:val="18"/>
            </w:rPr>
            <w:fldChar w:fldCharType="end"/>
          </w:r>
        </w:p>
      </w:tc>
    </w:tr>
    <w:tr w:rsidR="000117F2" w14:paraId="259BDDBC" w14:textId="77777777" w:rsidTr="00FB59EC">
      <w:trPr>
        <w:trHeight w:val="347"/>
      </w:trPr>
      <w:tc>
        <w:tcPr>
          <w:tcW w:w="2166" w:type="dxa"/>
          <w:vMerge/>
          <w:tcBorders>
            <w:left w:val="single" w:sz="4" w:space="0" w:color="auto"/>
            <w:bottom w:val="single" w:sz="4" w:space="0" w:color="auto"/>
            <w:right w:val="nil"/>
          </w:tcBorders>
        </w:tcPr>
        <w:p w14:paraId="5BE55520" w14:textId="77777777" w:rsidR="000117F2" w:rsidRDefault="000117F2" w:rsidP="00741FA6">
          <w:pPr>
            <w:pStyle w:val="stBilgi"/>
            <w:rPr>
              <w:noProof/>
              <w:lang w:eastAsia="tr-TR"/>
            </w:rPr>
          </w:pPr>
        </w:p>
      </w:tc>
      <w:tc>
        <w:tcPr>
          <w:tcW w:w="5424" w:type="dxa"/>
          <w:vMerge/>
          <w:tcBorders>
            <w:top w:val="nil"/>
            <w:left w:val="nil"/>
            <w:bottom w:val="single" w:sz="4" w:space="0" w:color="auto"/>
            <w:right w:val="nil"/>
          </w:tcBorders>
        </w:tcPr>
        <w:p w14:paraId="07FF8A10" w14:textId="77777777" w:rsidR="000117F2" w:rsidRDefault="000117F2" w:rsidP="00741FA6">
          <w:pPr>
            <w:pStyle w:val="stBilgi"/>
          </w:pPr>
        </w:p>
      </w:tc>
      <w:tc>
        <w:tcPr>
          <w:tcW w:w="236" w:type="dxa"/>
          <w:vMerge/>
          <w:tcBorders>
            <w:left w:val="nil"/>
            <w:bottom w:val="single" w:sz="4" w:space="0" w:color="auto"/>
            <w:right w:val="nil"/>
          </w:tcBorders>
        </w:tcPr>
        <w:p w14:paraId="71604EB1" w14:textId="77777777" w:rsidR="000117F2" w:rsidRDefault="000117F2" w:rsidP="00741FA6">
          <w:pPr>
            <w:pStyle w:val="stBilgi"/>
          </w:pPr>
        </w:p>
      </w:tc>
      <w:tc>
        <w:tcPr>
          <w:tcW w:w="3481" w:type="dxa"/>
          <w:gridSpan w:val="2"/>
          <w:tcBorders>
            <w:top w:val="dotted" w:sz="4" w:space="0" w:color="auto"/>
            <w:left w:val="nil"/>
            <w:bottom w:val="single" w:sz="4" w:space="0" w:color="auto"/>
            <w:right w:val="single" w:sz="4" w:space="0" w:color="auto"/>
          </w:tcBorders>
          <w:vAlign w:val="center"/>
        </w:tcPr>
        <w:p w14:paraId="16B7D610" w14:textId="77777777" w:rsidR="000117F2" w:rsidRPr="009D225A" w:rsidRDefault="000117F2" w:rsidP="00741FA6">
          <w:pPr>
            <w:contextualSpacing/>
            <w:rPr>
              <w:rFonts w:ascii="Times New Roman" w:hAnsi="Times New Roman" w:cs="Times New Roman"/>
              <w:b/>
              <w:sz w:val="20"/>
            </w:rPr>
          </w:pPr>
        </w:p>
      </w:tc>
    </w:tr>
  </w:tbl>
  <w:p w14:paraId="6796386E" w14:textId="77777777" w:rsidR="002B2BC7" w:rsidRDefault="002B2BC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1005"/>
    <w:multiLevelType w:val="hybridMultilevel"/>
    <w:tmpl w:val="834C96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7C53E9B"/>
    <w:multiLevelType w:val="hybridMultilevel"/>
    <w:tmpl w:val="BAACF1DE"/>
    <w:lvl w:ilvl="0" w:tplc="B74A2996">
      <w:start w:val="2"/>
      <w:numFmt w:val="bullet"/>
      <w:lvlText w:val="•"/>
      <w:lvlJc w:val="left"/>
      <w:pPr>
        <w:ind w:left="720" w:hanging="360"/>
      </w:pPr>
      <w:rPr>
        <w:rFonts w:ascii="Times New Roman" w:eastAsiaTheme="minorHAnsi" w:hAnsi="Times New Roman" w:cs="Times New Roman" w:hint="default"/>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AF4686B"/>
    <w:multiLevelType w:val="hybridMultilevel"/>
    <w:tmpl w:val="1FD6CCDC"/>
    <w:lvl w:ilvl="0" w:tplc="BE7E615A">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E74243D"/>
    <w:multiLevelType w:val="hybridMultilevel"/>
    <w:tmpl w:val="EF6A49C2"/>
    <w:lvl w:ilvl="0" w:tplc="977E4F28">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0A718AF"/>
    <w:multiLevelType w:val="hybridMultilevel"/>
    <w:tmpl w:val="3CC6FB8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4A11D72"/>
    <w:multiLevelType w:val="hybridMultilevel"/>
    <w:tmpl w:val="B6D6E1BC"/>
    <w:lvl w:ilvl="0" w:tplc="B74A2996">
      <w:start w:val="2"/>
      <w:numFmt w:val="bullet"/>
      <w:lvlText w:val="•"/>
      <w:lvlJc w:val="left"/>
      <w:pPr>
        <w:ind w:left="720" w:hanging="360"/>
      </w:pPr>
      <w:rPr>
        <w:rFonts w:ascii="Times New Roman" w:eastAsiaTheme="minorHAnsi" w:hAnsi="Times New Roman" w:cs="Times New Roman" w:hint="default"/>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9AC1580"/>
    <w:multiLevelType w:val="hybridMultilevel"/>
    <w:tmpl w:val="CDA6D6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BCB7FAD"/>
    <w:multiLevelType w:val="hybridMultilevel"/>
    <w:tmpl w:val="C79C2756"/>
    <w:lvl w:ilvl="0" w:tplc="74266DBA">
      <w:start w:val="1"/>
      <w:numFmt w:val="bullet"/>
      <w:lvlText w:val="•"/>
      <w:lvlJc w:val="left"/>
      <w:pPr>
        <w:ind w:left="708"/>
      </w:pPr>
      <w:rPr>
        <w:rFonts w:ascii="Arial" w:eastAsia="Arial" w:hAnsi="Arial" w:cs="Arial"/>
        <w:b w:val="0"/>
        <w:i w:val="0"/>
        <w:strike w:val="0"/>
        <w:dstrike w:val="0"/>
        <w:color w:val="1A1A1A"/>
        <w:sz w:val="22"/>
        <w:szCs w:val="22"/>
        <w:u w:val="none" w:color="000000"/>
        <w:bdr w:val="none" w:sz="0" w:space="0" w:color="auto"/>
        <w:shd w:val="clear" w:color="auto" w:fill="auto"/>
        <w:vertAlign w:val="baseline"/>
      </w:rPr>
    </w:lvl>
    <w:lvl w:ilvl="1" w:tplc="E2380262">
      <w:start w:val="1"/>
      <w:numFmt w:val="bullet"/>
      <w:lvlText w:val="o"/>
      <w:lvlJc w:val="left"/>
      <w:pPr>
        <w:ind w:left="1594"/>
      </w:pPr>
      <w:rPr>
        <w:rFonts w:ascii="Segoe UI Symbol" w:eastAsia="Segoe UI Symbol" w:hAnsi="Segoe UI Symbol" w:cs="Segoe UI Symbol"/>
        <w:b w:val="0"/>
        <w:i w:val="0"/>
        <w:strike w:val="0"/>
        <w:dstrike w:val="0"/>
        <w:color w:val="1A1A1A"/>
        <w:sz w:val="22"/>
        <w:szCs w:val="22"/>
        <w:u w:val="none" w:color="000000"/>
        <w:bdr w:val="none" w:sz="0" w:space="0" w:color="auto"/>
        <w:shd w:val="clear" w:color="auto" w:fill="auto"/>
        <w:vertAlign w:val="baseline"/>
      </w:rPr>
    </w:lvl>
    <w:lvl w:ilvl="2" w:tplc="A8B6EE2C">
      <w:start w:val="1"/>
      <w:numFmt w:val="bullet"/>
      <w:lvlText w:val="▪"/>
      <w:lvlJc w:val="left"/>
      <w:pPr>
        <w:ind w:left="2314"/>
      </w:pPr>
      <w:rPr>
        <w:rFonts w:ascii="Segoe UI Symbol" w:eastAsia="Segoe UI Symbol" w:hAnsi="Segoe UI Symbol" w:cs="Segoe UI Symbol"/>
        <w:b w:val="0"/>
        <w:i w:val="0"/>
        <w:strike w:val="0"/>
        <w:dstrike w:val="0"/>
        <w:color w:val="1A1A1A"/>
        <w:sz w:val="22"/>
        <w:szCs w:val="22"/>
        <w:u w:val="none" w:color="000000"/>
        <w:bdr w:val="none" w:sz="0" w:space="0" w:color="auto"/>
        <w:shd w:val="clear" w:color="auto" w:fill="auto"/>
        <w:vertAlign w:val="baseline"/>
      </w:rPr>
    </w:lvl>
    <w:lvl w:ilvl="3" w:tplc="9CD2C108">
      <w:start w:val="1"/>
      <w:numFmt w:val="bullet"/>
      <w:lvlText w:val="•"/>
      <w:lvlJc w:val="left"/>
      <w:pPr>
        <w:ind w:left="3034"/>
      </w:pPr>
      <w:rPr>
        <w:rFonts w:ascii="Arial" w:eastAsia="Arial" w:hAnsi="Arial" w:cs="Arial"/>
        <w:b w:val="0"/>
        <w:i w:val="0"/>
        <w:strike w:val="0"/>
        <w:dstrike w:val="0"/>
        <w:color w:val="1A1A1A"/>
        <w:sz w:val="22"/>
        <w:szCs w:val="22"/>
        <w:u w:val="none" w:color="000000"/>
        <w:bdr w:val="none" w:sz="0" w:space="0" w:color="auto"/>
        <w:shd w:val="clear" w:color="auto" w:fill="auto"/>
        <w:vertAlign w:val="baseline"/>
      </w:rPr>
    </w:lvl>
    <w:lvl w:ilvl="4" w:tplc="D8721A58">
      <w:start w:val="1"/>
      <w:numFmt w:val="bullet"/>
      <w:lvlText w:val="o"/>
      <w:lvlJc w:val="left"/>
      <w:pPr>
        <w:ind w:left="3754"/>
      </w:pPr>
      <w:rPr>
        <w:rFonts w:ascii="Segoe UI Symbol" w:eastAsia="Segoe UI Symbol" w:hAnsi="Segoe UI Symbol" w:cs="Segoe UI Symbol"/>
        <w:b w:val="0"/>
        <w:i w:val="0"/>
        <w:strike w:val="0"/>
        <w:dstrike w:val="0"/>
        <w:color w:val="1A1A1A"/>
        <w:sz w:val="22"/>
        <w:szCs w:val="22"/>
        <w:u w:val="none" w:color="000000"/>
        <w:bdr w:val="none" w:sz="0" w:space="0" w:color="auto"/>
        <w:shd w:val="clear" w:color="auto" w:fill="auto"/>
        <w:vertAlign w:val="baseline"/>
      </w:rPr>
    </w:lvl>
    <w:lvl w:ilvl="5" w:tplc="2B14EA24">
      <w:start w:val="1"/>
      <w:numFmt w:val="bullet"/>
      <w:lvlText w:val="▪"/>
      <w:lvlJc w:val="left"/>
      <w:pPr>
        <w:ind w:left="4474"/>
      </w:pPr>
      <w:rPr>
        <w:rFonts w:ascii="Segoe UI Symbol" w:eastAsia="Segoe UI Symbol" w:hAnsi="Segoe UI Symbol" w:cs="Segoe UI Symbol"/>
        <w:b w:val="0"/>
        <w:i w:val="0"/>
        <w:strike w:val="0"/>
        <w:dstrike w:val="0"/>
        <w:color w:val="1A1A1A"/>
        <w:sz w:val="22"/>
        <w:szCs w:val="22"/>
        <w:u w:val="none" w:color="000000"/>
        <w:bdr w:val="none" w:sz="0" w:space="0" w:color="auto"/>
        <w:shd w:val="clear" w:color="auto" w:fill="auto"/>
        <w:vertAlign w:val="baseline"/>
      </w:rPr>
    </w:lvl>
    <w:lvl w:ilvl="6" w:tplc="F724D214">
      <w:start w:val="1"/>
      <w:numFmt w:val="bullet"/>
      <w:lvlText w:val="•"/>
      <w:lvlJc w:val="left"/>
      <w:pPr>
        <w:ind w:left="5194"/>
      </w:pPr>
      <w:rPr>
        <w:rFonts w:ascii="Arial" w:eastAsia="Arial" w:hAnsi="Arial" w:cs="Arial"/>
        <w:b w:val="0"/>
        <w:i w:val="0"/>
        <w:strike w:val="0"/>
        <w:dstrike w:val="0"/>
        <w:color w:val="1A1A1A"/>
        <w:sz w:val="22"/>
        <w:szCs w:val="22"/>
        <w:u w:val="none" w:color="000000"/>
        <w:bdr w:val="none" w:sz="0" w:space="0" w:color="auto"/>
        <w:shd w:val="clear" w:color="auto" w:fill="auto"/>
        <w:vertAlign w:val="baseline"/>
      </w:rPr>
    </w:lvl>
    <w:lvl w:ilvl="7" w:tplc="F1A861DA">
      <w:start w:val="1"/>
      <w:numFmt w:val="bullet"/>
      <w:lvlText w:val="o"/>
      <w:lvlJc w:val="left"/>
      <w:pPr>
        <w:ind w:left="5914"/>
      </w:pPr>
      <w:rPr>
        <w:rFonts w:ascii="Segoe UI Symbol" w:eastAsia="Segoe UI Symbol" w:hAnsi="Segoe UI Symbol" w:cs="Segoe UI Symbol"/>
        <w:b w:val="0"/>
        <w:i w:val="0"/>
        <w:strike w:val="0"/>
        <w:dstrike w:val="0"/>
        <w:color w:val="1A1A1A"/>
        <w:sz w:val="22"/>
        <w:szCs w:val="22"/>
        <w:u w:val="none" w:color="000000"/>
        <w:bdr w:val="none" w:sz="0" w:space="0" w:color="auto"/>
        <w:shd w:val="clear" w:color="auto" w:fill="auto"/>
        <w:vertAlign w:val="baseline"/>
      </w:rPr>
    </w:lvl>
    <w:lvl w:ilvl="8" w:tplc="68A60314">
      <w:start w:val="1"/>
      <w:numFmt w:val="bullet"/>
      <w:lvlText w:val="▪"/>
      <w:lvlJc w:val="left"/>
      <w:pPr>
        <w:ind w:left="6634"/>
      </w:pPr>
      <w:rPr>
        <w:rFonts w:ascii="Segoe UI Symbol" w:eastAsia="Segoe UI Symbol" w:hAnsi="Segoe UI Symbol" w:cs="Segoe UI Symbol"/>
        <w:b w:val="0"/>
        <w:i w:val="0"/>
        <w:strike w:val="0"/>
        <w:dstrike w:val="0"/>
        <w:color w:val="1A1A1A"/>
        <w:sz w:val="22"/>
        <w:szCs w:val="22"/>
        <w:u w:val="none" w:color="000000"/>
        <w:bdr w:val="none" w:sz="0" w:space="0" w:color="auto"/>
        <w:shd w:val="clear" w:color="auto" w:fill="auto"/>
        <w:vertAlign w:val="baseline"/>
      </w:rPr>
    </w:lvl>
  </w:abstractNum>
  <w:abstractNum w:abstractNumId="8" w15:restartNumberingAfterBreak="0">
    <w:nsid w:val="1D614AF6"/>
    <w:multiLevelType w:val="hybridMultilevel"/>
    <w:tmpl w:val="E79036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4034EA5"/>
    <w:multiLevelType w:val="hybridMultilevel"/>
    <w:tmpl w:val="C722FD64"/>
    <w:lvl w:ilvl="0" w:tplc="AD24F2FA">
      <w:start w:val="1"/>
      <w:numFmt w:val="bullet"/>
      <w:lvlText w:val="•"/>
      <w:lvlJc w:val="left"/>
      <w:pPr>
        <w:ind w:left="3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0E3984">
      <w:start w:val="1"/>
      <w:numFmt w:val="bullet"/>
      <w:lvlText w:val="o"/>
      <w:lvlJc w:val="left"/>
      <w:pPr>
        <w:ind w:left="15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51247D0">
      <w:start w:val="1"/>
      <w:numFmt w:val="bullet"/>
      <w:lvlText w:val="▪"/>
      <w:lvlJc w:val="left"/>
      <w:pPr>
        <w:ind w:left="23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CA437AC">
      <w:start w:val="1"/>
      <w:numFmt w:val="bullet"/>
      <w:lvlText w:val="•"/>
      <w:lvlJc w:val="left"/>
      <w:pPr>
        <w:ind w:left="30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EC09E2">
      <w:start w:val="1"/>
      <w:numFmt w:val="bullet"/>
      <w:lvlText w:val="o"/>
      <w:lvlJc w:val="left"/>
      <w:pPr>
        <w:ind w:left="37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24CDA26">
      <w:start w:val="1"/>
      <w:numFmt w:val="bullet"/>
      <w:lvlText w:val="▪"/>
      <w:lvlJc w:val="left"/>
      <w:pPr>
        <w:ind w:left="44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EAAF7A6">
      <w:start w:val="1"/>
      <w:numFmt w:val="bullet"/>
      <w:lvlText w:val="•"/>
      <w:lvlJc w:val="left"/>
      <w:pPr>
        <w:ind w:left="51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730DF82">
      <w:start w:val="1"/>
      <w:numFmt w:val="bullet"/>
      <w:lvlText w:val="o"/>
      <w:lvlJc w:val="left"/>
      <w:pPr>
        <w:ind w:left="59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A30181C">
      <w:start w:val="1"/>
      <w:numFmt w:val="bullet"/>
      <w:lvlText w:val="▪"/>
      <w:lvlJc w:val="left"/>
      <w:pPr>
        <w:ind w:left="66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A7E64AE"/>
    <w:multiLevelType w:val="hybridMultilevel"/>
    <w:tmpl w:val="45C035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DD741F8"/>
    <w:multiLevelType w:val="hybridMultilevel"/>
    <w:tmpl w:val="2F3C5A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E5624E0"/>
    <w:multiLevelType w:val="hybridMultilevel"/>
    <w:tmpl w:val="DD0EEED8"/>
    <w:lvl w:ilvl="0" w:tplc="977E4F28">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EFC7AF1"/>
    <w:multiLevelType w:val="hybridMultilevel"/>
    <w:tmpl w:val="B18A84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2DE4610"/>
    <w:multiLevelType w:val="hybridMultilevel"/>
    <w:tmpl w:val="25A46D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3E83794"/>
    <w:multiLevelType w:val="hybridMultilevel"/>
    <w:tmpl w:val="D012E0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7B43D45"/>
    <w:multiLevelType w:val="hybridMultilevel"/>
    <w:tmpl w:val="9E9E86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9D85D9D"/>
    <w:multiLevelType w:val="hybridMultilevel"/>
    <w:tmpl w:val="4B4C21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A1D7BEC"/>
    <w:multiLevelType w:val="hybridMultilevel"/>
    <w:tmpl w:val="DAD6D0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AE57316"/>
    <w:multiLevelType w:val="hybridMultilevel"/>
    <w:tmpl w:val="CE2A9C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9"/>
  </w:num>
  <w:num w:numId="4">
    <w:abstractNumId w:val="11"/>
  </w:num>
  <w:num w:numId="5">
    <w:abstractNumId w:val="4"/>
  </w:num>
  <w:num w:numId="6">
    <w:abstractNumId w:val="12"/>
  </w:num>
  <w:num w:numId="7">
    <w:abstractNumId w:val="3"/>
  </w:num>
  <w:num w:numId="8">
    <w:abstractNumId w:val="18"/>
  </w:num>
  <w:num w:numId="9">
    <w:abstractNumId w:val="1"/>
  </w:num>
  <w:num w:numId="10">
    <w:abstractNumId w:val="5"/>
  </w:num>
  <w:num w:numId="11">
    <w:abstractNumId w:val="17"/>
  </w:num>
  <w:num w:numId="12">
    <w:abstractNumId w:val="2"/>
  </w:num>
  <w:num w:numId="13">
    <w:abstractNumId w:val="13"/>
  </w:num>
  <w:num w:numId="14">
    <w:abstractNumId w:val="15"/>
  </w:num>
  <w:num w:numId="15">
    <w:abstractNumId w:val="6"/>
  </w:num>
  <w:num w:numId="16">
    <w:abstractNumId w:val="8"/>
  </w:num>
  <w:num w:numId="17">
    <w:abstractNumId w:val="10"/>
  </w:num>
  <w:num w:numId="18">
    <w:abstractNumId w:val="14"/>
  </w:num>
  <w:num w:numId="19">
    <w:abstractNumId w:val="1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D14"/>
    <w:rsid w:val="0000557C"/>
    <w:rsid w:val="000117F2"/>
    <w:rsid w:val="00016C85"/>
    <w:rsid w:val="000756BA"/>
    <w:rsid w:val="00084E1B"/>
    <w:rsid w:val="000C38DC"/>
    <w:rsid w:val="000E7F62"/>
    <w:rsid w:val="001329B4"/>
    <w:rsid w:val="00167D69"/>
    <w:rsid w:val="001725C7"/>
    <w:rsid w:val="00197A6A"/>
    <w:rsid w:val="001A3A06"/>
    <w:rsid w:val="001D7A35"/>
    <w:rsid w:val="0020535B"/>
    <w:rsid w:val="0026593E"/>
    <w:rsid w:val="002752C1"/>
    <w:rsid w:val="002B2BC7"/>
    <w:rsid w:val="002C519C"/>
    <w:rsid w:val="002D0227"/>
    <w:rsid w:val="002E68E9"/>
    <w:rsid w:val="002E7116"/>
    <w:rsid w:val="003170FC"/>
    <w:rsid w:val="00386DF4"/>
    <w:rsid w:val="003928B5"/>
    <w:rsid w:val="00393811"/>
    <w:rsid w:val="003C0D64"/>
    <w:rsid w:val="00407A6D"/>
    <w:rsid w:val="004116A0"/>
    <w:rsid w:val="0042577E"/>
    <w:rsid w:val="00451A01"/>
    <w:rsid w:val="004A4A8E"/>
    <w:rsid w:val="0051792A"/>
    <w:rsid w:val="0058377F"/>
    <w:rsid w:val="005A73A1"/>
    <w:rsid w:val="005D5A18"/>
    <w:rsid w:val="00617749"/>
    <w:rsid w:val="0067007B"/>
    <w:rsid w:val="006934C2"/>
    <w:rsid w:val="006A06C9"/>
    <w:rsid w:val="006C280B"/>
    <w:rsid w:val="00745301"/>
    <w:rsid w:val="00747EAF"/>
    <w:rsid w:val="00775EF7"/>
    <w:rsid w:val="0079242F"/>
    <w:rsid w:val="007A4784"/>
    <w:rsid w:val="007A491B"/>
    <w:rsid w:val="00801C15"/>
    <w:rsid w:val="00806EC0"/>
    <w:rsid w:val="00841AF3"/>
    <w:rsid w:val="00851384"/>
    <w:rsid w:val="00873AE1"/>
    <w:rsid w:val="00890B23"/>
    <w:rsid w:val="008C3F78"/>
    <w:rsid w:val="00915637"/>
    <w:rsid w:val="0092731F"/>
    <w:rsid w:val="0093355E"/>
    <w:rsid w:val="00985239"/>
    <w:rsid w:val="009B35B6"/>
    <w:rsid w:val="009E0FD7"/>
    <w:rsid w:val="00A05A02"/>
    <w:rsid w:val="00A754FC"/>
    <w:rsid w:val="00A775A1"/>
    <w:rsid w:val="00A866F1"/>
    <w:rsid w:val="00AB642E"/>
    <w:rsid w:val="00AC3375"/>
    <w:rsid w:val="00AC4CB2"/>
    <w:rsid w:val="00B02952"/>
    <w:rsid w:val="00B31A6E"/>
    <w:rsid w:val="00B351B0"/>
    <w:rsid w:val="00B45D14"/>
    <w:rsid w:val="00C25FB3"/>
    <w:rsid w:val="00C8678E"/>
    <w:rsid w:val="00CA38DD"/>
    <w:rsid w:val="00CB554A"/>
    <w:rsid w:val="00D14DA5"/>
    <w:rsid w:val="00D425A6"/>
    <w:rsid w:val="00D822D7"/>
    <w:rsid w:val="00D96C21"/>
    <w:rsid w:val="00DA07A3"/>
    <w:rsid w:val="00DC29D5"/>
    <w:rsid w:val="00DC3A29"/>
    <w:rsid w:val="00DF6798"/>
    <w:rsid w:val="00E00119"/>
    <w:rsid w:val="00E17654"/>
    <w:rsid w:val="00E343B1"/>
    <w:rsid w:val="00E3757D"/>
    <w:rsid w:val="00E5606A"/>
    <w:rsid w:val="00E85595"/>
    <w:rsid w:val="00F54713"/>
    <w:rsid w:val="00F60E24"/>
    <w:rsid w:val="00F72803"/>
    <w:rsid w:val="00F74FF8"/>
    <w:rsid w:val="00FB59EC"/>
    <w:rsid w:val="00FB7BB4"/>
    <w:rsid w:val="00FE7D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3DDF7"/>
  <w15:docId w15:val="{89F474E5-EA03-4D1F-B67A-3CAFCFEAF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2">
    <w:name w:val="heading 2"/>
    <w:basedOn w:val="Normal"/>
    <w:link w:val="Balk2Char"/>
    <w:uiPriority w:val="9"/>
    <w:unhideWhenUsed/>
    <w:qFormat/>
    <w:rsid w:val="00D822D7"/>
    <w:pPr>
      <w:ind w:left="1197" w:hanging="387"/>
      <w:outlineLvl w:val="1"/>
    </w:pPr>
    <w:rPr>
      <w:rFonts w:ascii="Times New Roman" w:eastAsia="Times New Roman" w:hAnsi="Times New Roman" w:cs="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 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D96C21"/>
    <w:rPr>
      <w:color w:val="0000FF" w:themeColor="hyperlink"/>
      <w:u w:val="single"/>
    </w:rPr>
  </w:style>
  <w:style w:type="paragraph" w:customStyle="1" w:styleId="Default">
    <w:name w:val="Default"/>
    <w:rsid w:val="001A3A06"/>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1"/>
    <w:qFormat/>
    <w:rsid w:val="00801C15"/>
    <w:pPr>
      <w:ind w:left="720"/>
      <w:contextualSpacing/>
    </w:pPr>
  </w:style>
  <w:style w:type="character" w:customStyle="1" w:styleId="Balk2Char">
    <w:name w:val="Başlık 2 Char"/>
    <w:basedOn w:val="VarsaylanParagrafYazTipi"/>
    <w:link w:val="Balk2"/>
    <w:uiPriority w:val="9"/>
    <w:rsid w:val="00D822D7"/>
    <w:rPr>
      <w:rFonts w:ascii="Times New Roman" w:eastAsia="Times New Roman" w:hAnsi="Times New Roman" w:cs="Times New Roman"/>
      <w:b/>
      <w:bCs/>
    </w:rPr>
  </w:style>
  <w:style w:type="paragraph" w:customStyle="1" w:styleId="TableParagraph">
    <w:name w:val="Table Paragraph"/>
    <w:basedOn w:val="Normal"/>
    <w:uiPriority w:val="1"/>
    <w:qFormat/>
    <w:rsid w:val="009B35B6"/>
    <w:pPr>
      <w:ind w:left="107"/>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96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7BB04-15B7-4B92-B8BF-D1A11D56D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9</Pages>
  <Words>2400</Words>
  <Characters>13683</Characters>
  <Application>Microsoft Office Word</Application>
  <DocSecurity>0</DocSecurity>
  <Lines>114</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zekai ayık</cp:lastModifiedBy>
  <cp:revision>17</cp:revision>
  <cp:lastPrinted>2021-04-08T05:58:00Z</cp:lastPrinted>
  <dcterms:created xsi:type="dcterms:W3CDTF">2021-06-07T09:27:00Z</dcterms:created>
  <dcterms:modified xsi:type="dcterms:W3CDTF">2021-09-03T12:39:00Z</dcterms:modified>
</cp:coreProperties>
</file>