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ayout w:type="fixed"/>
        <w:tblLook w:val="04A0" w:firstRow="1" w:lastRow="0" w:firstColumn="1" w:lastColumn="0" w:noHBand="0" w:noVBand="1"/>
      </w:tblPr>
      <w:tblGrid>
        <w:gridCol w:w="1240"/>
        <w:gridCol w:w="6599"/>
        <w:gridCol w:w="1902"/>
        <w:gridCol w:w="1170"/>
      </w:tblGrid>
      <w:tr w:rsidR="002E6424" w14:paraId="2C7B5DBD" w14:textId="77777777" w:rsidTr="00301FF1">
        <w:tc>
          <w:tcPr>
            <w:tcW w:w="1240" w:type="dxa"/>
          </w:tcPr>
          <w:p w14:paraId="7F7EB3C9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599" w:type="dxa"/>
          </w:tcPr>
          <w:p w14:paraId="3AC41729" w14:textId="77777777" w:rsidR="002E6424" w:rsidRPr="002E6424" w:rsidRDefault="002E6424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902" w:type="dxa"/>
          </w:tcPr>
          <w:p w14:paraId="0FB96487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170" w:type="dxa"/>
          </w:tcPr>
          <w:p w14:paraId="56524058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586DE88D" w14:textId="77777777" w:rsidTr="00301FF1">
        <w:tc>
          <w:tcPr>
            <w:tcW w:w="1240" w:type="dxa"/>
          </w:tcPr>
          <w:p w14:paraId="13C7F97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9BA5A5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D27BA9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82DA1F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9AC929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C7FCA4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D7FB41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72D06A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5656A9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EB723F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2EB469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6FF1D7E" w14:textId="77777777" w:rsidR="002F0E78" w:rsidRPr="00283D7C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D7C">
              <w:rPr>
                <w:rFonts w:ascii="Times New Roman" w:hAnsi="Times New Roman" w:cs="Times New Roman"/>
                <w:b/>
              </w:rPr>
              <w:t>5018 Sayılı</w:t>
            </w:r>
          </w:p>
          <w:p w14:paraId="541B2512" w14:textId="77777777" w:rsidR="002F0E78" w:rsidRPr="00283D7C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D7C">
              <w:rPr>
                <w:rFonts w:ascii="Times New Roman" w:hAnsi="Times New Roman" w:cs="Times New Roman"/>
                <w:b/>
              </w:rPr>
              <w:t>Kamu Malî</w:t>
            </w:r>
          </w:p>
          <w:p w14:paraId="3069FA28" w14:textId="77777777" w:rsidR="002F0E78" w:rsidRPr="00283D7C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D7C">
              <w:rPr>
                <w:rFonts w:ascii="Times New Roman" w:hAnsi="Times New Roman" w:cs="Times New Roman"/>
                <w:b/>
              </w:rPr>
              <w:t xml:space="preserve">Yönetim </w:t>
            </w:r>
          </w:p>
          <w:p w14:paraId="6CAEA978" w14:textId="77777777" w:rsidR="002F0E78" w:rsidRPr="00283D7C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D7C">
              <w:rPr>
                <w:rFonts w:ascii="Times New Roman" w:hAnsi="Times New Roman" w:cs="Times New Roman"/>
                <w:b/>
              </w:rPr>
              <w:t>Ve</w:t>
            </w:r>
          </w:p>
          <w:p w14:paraId="03A851BD" w14:textId="77777777" w:rsidR="002F0E78" w:rsidRPr="00283D7C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D7C">
              <w:rPr>
                <w:rFonts w:ascii="Times New Roman" w:hAnsi="Times New Roman" w:cs="Times New Roman"/>
                <w:b/>
              </w:rPr>
              <w:t xml:space="preserve">Kontrol </w:t>
            </w:r>
          </w:p>
          <w:p w14:paraId="6B547DEC" w14:textId="77777777" w:rsidR="002F0E78" w:rsidRPr="00283D7C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D7C">
              <w:rPr>
                <w:rFonts w:ascii="Times New Roman" w:hAnsi="Times New Roman" w:cs="Times New Roman"/>
                <w:b/>
              </w:rPr>
              <w:t>Kanunu</w:t>
            </w:r>
          </w:p>
          <w:p w14:paraId="236FC4C4" w14:textId="77777777" w:rsidR="002F0E78" w:rsidRPr="00283D7C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1DC5AC3" w14:textId="77777777" w:rsidR="00565145" w:rsidRPr="00283D7C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D7C">
              <w:rPr>
                <w:rFonts w:ascii="Times New Roman" w:hAnsi="Times New Roman" w:cs="Times New Roman"/>
                <w:b/>
              </w:rPr>
              <w:t>657 Sayılı Devlet</w:t>
            </w:r>
          </w:p>
          <w:p w14:paraId="4D92B039" w14:textId="77777777" w:rsidR="002F0E78" w:rsidRPr="00283D7C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D7C">
              <w:rPr>
                <w:rFonts w:ascii="Times New Roman" w:hAnsi="Times New Roman" w:cs="Times New Roman"/>
                <w:b/>
              </w:rPr>
              <w:t>Memurları</w:t>
            </w:r>
          </w:p>
          <w:p w14:paraId="0F7F5C31" w14:textId="77777777" w:rsidR="00565145" w:rsidRPr="00283D7C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D7C">
              <w:rPr>
                <w:rFonts w:ascii="Times New Roman" w:hAnsi="Times New Roman" w:cs="Times New Roman"/>
                <w:b/>
              </w:rPr>
              <w:t>Kanunu</w:t>
            </w:r>
          </w:p>
          <w:p w14:paraId="24008358" w14:textId="77777777" w:rsidR="00565145" w:rsidRPr="00283D7C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BB7BA5" w14:textId="77777777" w:rsidR="00565145" w:rsidRPr="00283D7C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D7C">
              <w:rPr>
                <w:rFonts w:ascii="Times New Roman" w:hAnsi="Times New Roman" w:cs="Times New Roman"/>
                <w:b/>
              </w:rPr>
              <w:t xml:space="preserve">2547 Sayılı Yüksek Öğretim Kurulu Kanunu </w:t>
            </w:r>
          </w:p>
          <w:p w14:paraId="2D833705" w14:textId="77777777" w:rsidR="004425C6" w:rsidRPr="00283D7C" w:rsidRDefault="004425C6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DE278A2" w14:textId="77777777" w:rsidR="004425C6" w:rsidRPr="00283D7C" w:rsidRDefault="004425C6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D7C">
              <w:rPr>
                <w:rFonts w:ascii="Times New Roman" w:hAnsi="Times New Roman" w:cs="Times New Roman"/>
                <w:b/>
              </w:rPr>
              <w:t xml:space="preserve">5434 Sayılı </w:t>
            </w:r>
          </w:p>
          <w:p w14:paraId="143AB313" w14:textId="77777777" w:rsidR="004425C6" w:rsidRPr="00283D7C" w:rsidRDefault="004425C6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3D7C">
              <w:rPr>
                <w:rFonts w:ascii="Times New Roman" w:hAnsi="Times New Roman" w:cs="Times New Roman"/>
                <w:b/>
              </w:rPr>
              <w:t>Eekli</w:t>
            </w:r>
            <w:proofErr w:type="spellEnd"/>
            <w:r w:rsidRPr="00283D7C">
              <w:rPr>
                <w:rFonts w:ascii="Times New Roman" w:hAnsi="Times New Roman" w:cs="Times New Roman"/>
                <w:b/>
              </w:rPr>
              <w:t xml:space="preserve"> Sandığı Kanunu </w:t>
            </w:r>
          </w:p>
          <w:p w14:paraId="2AF499AC" w14:textId="77777777" w:rsidR="001A2600" w:rsidRPr="00283D7C" w:rsidRDefault="001A2600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4B8370D" w14:textId="77777777" w:rsidR="001A2600" w:rsidRPr="00283D7C" w:rsidRDefault="001A2600" w:rsidP="001A26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D7C">
              <w:rPr>
                <w:rFonts w:ascii="Times New Roman" w:hAnsi="Times New Roman" w:cs="Times New Roman"/>
                <w:b/>
              </w:rPr>
              <w:t xml:space="preserve">5510 Sayılı Sosyal Sigortalar ve Genel Sağlık </w:t>
            </w:r>
            <w:proofErr w:type="spellStart"/>
            <w:r w:rsidRPr="00283D7C">
              <w:rPr>
                <w:rFonts w:ascii="Times New Roman" w:hAnsi="Times New Roman" w:cs="Times New Roman"/>
                <w:b/>
              </w:rPr>
              <w:t>Sigostası</w:t>
            </w:r>
            <w:proofErr w:type="spellEnd"/>
            <w:r w:rsidRPr="00283D7C">
              <w:rPr>
                <w:rFonts w:ascii="Times New Roman" w:hAnsi="Times New Roman" w:cs="Times New Roman"/>
                <w:b/>
              </w:rPr>
              <w:t xml:space="preserve"> Kanunu </w:t>
            </w:r>
          </w:p>
          <w:p w14:paraId="2A249FDA" w14:textId="77777777" w:rsidR="002F0E78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A15358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AB352E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C7F95F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1350E92" w14:textId="77777777" w:rsidR="00A55099" w:rsidRDefault="00A55099" w:rsidP="006A774A">
            <w:pPr>
              <w:rPr>
                <w:noProof/>
                <w:lang w:eastAsia="tr-TR"/>
              </w:rPr>
            </w:pPr>
          </w:p>
          <w:p w14:paraId="4CC82C08" w14:textId="77777777" w:rsidR="00A55099" w:rsidRDefault="00A55099" w:rsidP="006A774A">
            <w:pPr>
              <w:rPr>
                <w:noProof/>
                <w:lang w:eastAsia="tr-TR"/>
              </w:rPr>
            </w:pPr>
          </w:p>
          <w:p w14:paraId="55A849D7" w14:textId="0B7CC618" w:rsidR="002F0E78" w:rsidRDefault="00283D7C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02D8118" wp14:editId="5CBE340F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53340</wp:posOffset>
                      </wp:positionV>
                      <wp:extent cx="9525" cy="285750"/>
                      <wp:effectExtent l="76200" t="0" r="66675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391A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226.45pt;margin-top:4.2pt;width:.75pt;height:22.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">
                      <v:stroke endarrow="open"/>
                    </v:shape>
                  </w:pict>
                </mc:Fallback>
              </mc:AlternateContent>
            </w:r>
          </w:p>
          <w:p w14:paraId="3425B0A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4F6873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0AE9B62" w14:textId="77777777" w:rsidR="002F0E78" w:rsidRDefault="00283D7C" w:rsidP="006A774A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7E00216" wp14:editId="37BCC947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-5715</wp:posOffset>
                      </wp:positionV>
                      <wp:extent cx="3419475" cy="847725"/>
                      <wp:effectExtent l="0" t="0" r="28575" b="28575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8477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498495" w14:textId="77777777" w:rsidR="00FB1A36" w:rsidRDefault="00301FF1" w:rsidP="004425C6">
                                  <w:pPr>
                                    <w:jc w:val="both"/>
                                  </w:pPr>
                                  <w:r>
                                    <w:t xml:space="preserve">İki nüsha olarak düzenlenen </w:t>
                                  </w:r>
                                  <w:r w:rsidR="006A139F">
                                    <w:t>İl</w:t>
                                  </w:r>
                                  <w:r>
                                    <w:t xml:space="preserve">gili aya ait maaş ödeme dosyasının biri </w:t>
                                  </w:r>
                                  <w:r w:rsidR="006A139F">
                                    <w:t>Strateji Geliştirme Daire Başkanlığına</w:t>
                                  </w:r>
                                  <w:r>
                                    <w:t xml:space="preserve"> teslim edilir. </w:t>
                                  </w:r>
                                  <w:r w:rsidR="006A139F">
                                    <w:t xml:space="preserve"> </w:t>
                                  </w:r>
                                  <w:r>
                                    <w:t>Diğer bir nüsha Tahakkuk birimi arşivinde tutulur.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0021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" o:spid="_x0000_s1026" type="#_x0000_t176" style="position:absolute;margin-left:91.4pt;margin-top:-.45pt;width:269.25pt;height:66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" filled="f" strokecolor="#385d8a" strokeweight="2pt">
                      <v:textbox>
                        <w:txbxContent>
                          <w:p w14:paraId="0B498495" w14:textId="77777777" w:rsidR="00FB1A36" w:rsidRDefault="00301FF1" w:rsidP="004425C6">
                            <w:pPr>
                              <w:jc w:val="both"/>
                            </w:pPr>
                            <w:r>
                              <w:t xml:space="preserve">İki nüsha olarak düzenlenen </w:t>
                            </w:r>
                            <w:r w:rsidR="006A139F">
                              <w:t>İl</w:t>
                            </w:r>
                            <w:r>
                              <w:t xml:space="preserve">gili aya ait maaş ödeme dosyasının biri </w:t>
                            </w:r>
                            <w:r w:rsidR="006A139F">
                              <w:t>Strateji Geliştirme Daire Başkanlığına</w:t>
                            </w:r>
                            <w:r>
                              <w:t xml:space="preserve"> teslim edilir. </w:t>
                            </w:r>
                            <w:r w:rsidR="006A139F">
                              <w:t xml:space="preserve"> </w:t>
                            </w:r>
                            <w:r>
                              <w:t>Diğer bir nüsha Tahakkuk birimi arşivinde tutulur.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8BB3E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B8077D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A820FF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AAADAD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79AEDE3" w14:textId="77777777" w:rsidR="002F0E78" w:rsidRDefault="00283D7C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08286FA" wp14:editId="0A810B07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146685</wp:posOffset>
                      </wp:positionV>
                      <wp:extent cx="0" cy="285750"/>
                      <wp:effectExtent l="95250" t="0" r="5715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83359A" id="Düz Ok Bağlayıcısı 12" o:spid="_x0000_s1026" type="#_x0000_t32" style="position:absolute;margin-left:227.35pt;margin-top:11.55pt;width:0;height:22.5pt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">
                      <v:stroke endarrow="open"/>
                    </v:shape>
                  </w:pict>
                </mc:Fallback>
              </mc:AlternateContent>
            </w:r>
          </w:p>
          <w:p w14:paraId="5DA4C75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5808FC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0189519" w14:textId="77777777" w:rsidR="00FB1A36" w:rsidRDefault="00283D7C" w:rsidP="006A774A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390B5BB" wp14:editId="31988487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93345</wp:posOffset>
                      </wp:positionV>
                      <wp:extent cx="3352800" cy="933450"/>
                      <wp:effectExtent l="0" t="0" r="19050" b="19050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9334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A78AAF2" w14:textId="77777777" w:rsidR="00FB1A36" w:rsidRDefault="006A139F" w:rsidP="005406A2">
                                  <w:pPr>
                                    <w:jc w:val="both"/>
                                  </w:pPr>
                                  <w:r>
                                    <w:t xml:space="preserve">Ayın 15’inden sonra 23’üne kadar </w:t>
                                  </w:r>
                                  <w:proofErr w:type="spellStart"/>
                                  <w:r>
                                    <w:t>emsan</w:t>
                                  </w:r>
                                  <w:proofErr w:type="spellEnd"/>
                                  <w:r>
                                    <w:t xml:space="preserve"> veri  </w:t>
                                  </w:r>
                                  <w:proofErr w:type="spellStart"/>
                                  <w:r>
                                    <w:t>KBS’den</w:t>
                                  </w:r>
                                  <w:proofErr w:type="spellEnd"/>
                                  <w:r>
                                    <w:t xml:space="preserve"> alınarak </w:t>
                                  </w:r>
                                  <w:r w:rsidR="006A774A">
                                    <w:t>SGK sistemine kesenek girişleri yapılır, Strateji Geliştirme Daire Başkanlığına</w:t>
                                  </w:r>
                                  <w:r w:rsidR="005406A2">
                                    <w:t xml:space="preserve"> birer nüsha </w:t>
                                  </w:r>
                                  <w:proofErr w:type="spellStart"/>
                                  <w:r w:rsidR="005406A2">
                                    <w:t>verlir</w:t>
                                  </w:r>
                                  <w:proofErr w:type="spellEnd"/>
                                  <w:r w:rsidR="005406A2">
                                    <w:t>.</w:t>
                                  </w:r>
                                  <w:r w:rsidR="006A774A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0B5BB" id="Akış Çizelgesi: Öteki İşlem 3" o:spid="_x0000_s1027" type="#_x0000_t176" style="position:absolute;margin-left:91.4pt;margin-top:7.35pt;width:264pt;height:73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" filled="f" strokecolor="#385d8a" strokeweight="2pt">
                      <v:textbox>
                        <w:txbxContent>
                          <w:p w14:paraId="4A78AAF2" w14:textId="77777777" w:rsidR="00FB1A36" w:rsidRDefault="006A139F" w:rsidP="005406A2">
                            <w:pPr>
                              <w:jc w:val="both"/>
                            </w:pPr>
                            <w:r>
                              <w:t xml:space="preserve">Ayın 15’inden sonra 23’üne kadar </w:t>
                            </w:r>
                            <w:proofErr w:type="spellStart"/>
                            <w:r>
                              <w:t>emsan</w:t>
                            </w:r>
                            <w:proofErr w:type="spellEnd"/>
                            <w:r>
                              <w:t xml:space="preserve"> veri  </w:t>
                            </w:r>
                            <w:proofErr w:type="spellStart"/>
                            <w:r>
                              <w:t>KBS’den</w:t>
                            </w:r>
                            <w:proofErr w:type="spellEnd"/>
                            <w:r>
                              <w:t xml:space="preserve"> alınarak </w:t>
                            </w:r>
                            <w:r w:rsidR="006A774A">
                              <w:t>SGK sistemine kesenek girişleri yapılır, Strateji Geliştirme Daire Başkanlığına</w:t>
                            </w:r>
                            <w:r w:rsidR="005406A2">
                              <w:t xml:space="preserve"> birer nüsha </w:t>
                            </w:r>
                            <w:proofErr w:type="spellStart"/>
                            <w:r w:rsidR="005406A2">
                              <w:t>verlir</w:t>
                            </w:r>
                            <w:proofErr w:type="spellEnd"/>
                            <w:r w:rsidR="005406A2">
                              <w:t>.</w:t>
                            </w:r>
                            <w:r w:rsidR="006A774A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1C7E5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2282B3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A0EF9BC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B8F547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A8821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F94A2C5" w14:textId="77777777" w:rsidR="00FB1A36" w:rsidRDefault="00283D7C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320EE5C" wp14:editId="6165058E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130175</wp:posOffset>
                      </wp:positionV>
                      <wp:extent cx="9525" cy="285750"/>
                      <wp:effectExtent l="76200" t="0" r="66675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126B9" id="Düz Ok Bağlayıcısı 14" o:spid="_x0000_s1026" type="#_x0000_t32" style="position:absolute;margin-left:233.95pt;margin-top:10.25pt;width:.75pt;height:22.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">
                      <v:stroke endarrow="open"/>
                    </v:shape>
                  </w:pict>
                </mc:Fallback>
              </mc:AlternateContent>
            </w:r>
          </w:p>
          <w:p w14:paraId="643552A8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CB0D0D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649CCAF" w14:textId="77777777" w:rsidR="00FB1A36" w:rsidRDefault="00283D7C" w:rsidP="006A774A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B92F305" wp14:editId="4F82103C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35560</wp:posOffset>
                      </wp:positionV>
                      <wp:extent cx="1428750" cy="466725"/>
                      <wp:effectExtent l="0" t="0" r="19050" b="28575"/>
                      <wp:wrapNone/>
                      <wp:docPr id="5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667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A616C6" w14:textId="77777777" w:rsidR="00FB1A36" w:rsidRDefault="00301FF1" w:rsidP="00FB1A36">
                                  <w:pPr>
                                    <w:jc w:val="center"/>
                                  </w:pPr>
                                  <w:r>
                                    <w:t>BİTİŞ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2F305" id="Akış Çizelgesi: Öteki İşlem 5" o:spid="_x0000_s1028" type="#_x0000_t176" style="position:absolute;margin-left:179.9pt;margin-top:2.8pt;width:112.5pt;height:36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" filled="f" strokecolor="#385d8a" strokeweight="2pt">
                      <v:textbox>
                        <w:txbxContent>
                          <w:p w14:paraId="28A616C6" w14:textId="77777777" w:rsidR="00FB1A36" w:rsidRDefault="00301FF1" w:rsidP="00FB1A36">
                            <w:pPr>
                              <w:jc w:val="center"/>
                            </w:pPr>
                            <w:r>
                              <w:t>BİTİŞ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3E2F1D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4A247B3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0A5618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39BB7DB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7E94CC3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C32A69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E2DA8D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8B37D4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8DABF1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AE210E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DAF3A3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658668F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8633FFD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29A7DB0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BD4AC4B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8E28D8B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65CCE3B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160AB3D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961C1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DC0DC3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ACD5B30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3300A2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502E34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AD5AB2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212F26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BE9EBA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801384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1D9163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0364A1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DC650B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C12707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A70663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50ED4B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9" w:type="dxa"/>
          </w:tcPr>
          <w:p w14:paraId="3502CD1E" w14:textId="77777777" w:rsidR="002F0E78" w:rsidRDefault="005406A2" w:rsidP="006A774A">
            <w:pPr>
              <w:rPr>
                <w:rFonts w:ascii="Times New Roman" w:hAnsi="Times New Roman" w:cs="Times New Roman"/>
                <w:b/>
              </w:rPr>
            </w:pPr>
            <w:r w:rsidRPr="002F0E78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BB5ACBB" wp14:editId="2E887937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6912610</wp:posOffset>
                      </wp:positionV>
                      <wp:extent cx="3533775" cy="552450"/>
                      <wp:effectExtent l="0" t="0" r="28575" b="19050"/>
                      <wp:wrapNone/>
                      <wp:docPr id="31" name="Akış Çizelgesi: Öteki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5524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B01FE6" w14:textId="77777777" w:rsidR="002F0E78" w:rsidRDefault="005406A2" w:rsidP="002F0E78">
                                  <w:pPr>
                                    <w:jc w:val="center"/>
                                  </w:pPr>
                                  <w:r>
                                    <w:t>Maaş Ödeme Emri Belgesi ve ekleri KBS Sisteminden alınarak imza işlemleri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5ACBB" id="Akış Çizelgesi: Öteki İşlem 31" o:spid="_x0000_s1029" type="#_x0000_t176" style="position:absolute;margin-left:40.6pt;margin-top:544.3pt;width:278.25pt;height:43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" filled="f" strokecolor="#385d8a" strokeweight="2pt">
                      <v:textbox>
                        <w:txbxContent>
                          <w:p w14:paraId="37B01FE6" w14:textId="77777777" w:rsidR="002F0E78" w:rsidRDefault="005406A2" w:rsidP="002F0E78">
                            <w:pPr>
                              <w:jc w:val="center"/>
                            </w:pPr>
                            <w:r>
                              <w:t>Maaş Ödeme Emri Belgesi ve ekleri KBS Sisteminden alınarak imza işlemleri tamamlanır.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089A36B" wp14:editId="6B4F2792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6525895</wp:posOffset>
                      </wp:positionV>
                      <wp:extent cx="9525" cy="285750"/>
                      <wp:effectExtent l="76200" t="0" r="6667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B54EB" id="Düz Ok Bağlayıcısı 10" o:spid="_x0000_s1026" type="#_x0000_t32" style="position:absolute;margin-left:182.4pt;margin-top:513.85pt;width:.75pt;height:22.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">
                      <v:stroke endarrow="open"/>
                    </v:shape>
                  </w:pict>
                </mc:Fallback>
              </mc:AlternateContent>
            </w: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6ADF4DD" wp14:editId="6A97A09E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5283835</wp:posOffset>
                      </wp:positionV>
                      <wp:extent cx="3657600" cy="1162050"/>
                      <wp:effectExtent l="0" t="0" r="19050" b="19050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1620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3DC6895" w14:textId="77777777" w:rsidR="002F0E78" w:rsidRDefault="006A139F" w:rsidP="005406A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Kesintiler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icra,sendika,emekli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borçlanması,kira,kefalet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zam ve tazminat ödemelerinde 657 sayılı Kanunun 152. Maddesine göre 7 günü aşan hastalık izin süreleri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vb.</w:t>
                                  </w:r>
                                  <w:r w:rsidR="005406A2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bilgiler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girilerek hesaplama işlemi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DF4DD" id="Akış Çizelgesi: Öteki İşlem 28" o:spid="_x0000_s1030" type="#_x0000_t176" style="position:absolute;margin-left:34.6pt;margin-top:416.05pt;width:4in;height:91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" filled="f" strokecolor="#385d8a" strokeweight="2pt">
                      <v:textbox>
                        <w:txbxContent>
                          <w:p w14:paraId="63DC6895" w14:textId="77777777" w:rsidR="002F0E78" w:rsidRDefault="006A139F" w:rsidP="005406A2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Kesintiler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icra,sendika,emekli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borçlanması,kira,kefalet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zam ve tazminat ödemelerinde 657 sayılı Kanunun 152. Maddesine göre 7 günü aşan hastalık izin süreleri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vb.</w:t>
                            </w:r>
                            <w:r w:rsidR="005406A2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bilgiler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girilerek hesaplama işlemi gerçekleştirilir.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D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5F9C189" wp14:editId="69829370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4866640</wp:posOffset>
                      </wp:positionV>
                      <wp:extent cx="9525" cy="285750"/>
                      <wp:effectExtent l="762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E5829" id="Düz Ok Bağlayıcısı 9" o:spid="_x0000_s1026" type="#_x0000_t32" style="position:absolute;margin-left:176.4pt;margin-top:383.2pt;width:.75pt;height:22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D36DD0"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15F1464" wp14:editId="479E1EF6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3998595</wp:posOffset>
                      </wp:positionV>
                      <wp:extent cx="3552825" cy="819150"/>
                      <wp:effectExtent l="0" t="0" r="28575" b="19050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8191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90424F" w14:textId="77777777" w:rsidR="00707CB5" w:rsidRDefault="00D36DD0" w:rsidP="005406A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Nakil giden veya gelen personel</w:t>
                                  </w:r>
                                  <w:r w:rsidR="005406A2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ücretsiz izne ayrılan personel var ise SGK ve KBS sistemlerinden çıkışı veya girişi yapılarak işlemler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F1464" id="Akış Çizelgesi: Öteki İşlem 25" o:spid="_x0000_s1031" type="#_x0000_t176" style="position:absolute;margin-left:38.35pt;margin-top:314.85pt;width:279.75pt;height:64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" filled="f" strokecolor="#385d8a" strokeweight="2pt">
                      <v:textbox>
                        <w:txbxContent>
                          <w:p w14:paraId="6D90424F" w14:textId="77777777" w:rsidR="00707CB5" w:rsidRDefault="00D36DD0" w:rsidP="005406A2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Nakil giden veya gelen personel</w:t>
                            </w:r>
                            <w:r w:rsidR="005406A2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ücretsiz izne ayrılan personel var ise SGK ve KBS sistemlerinden çıkışı veya girişi yapılarak işlemler tamamlanır.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D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816AD05" wp14:editId="38F850A4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3582035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57649" id="Düz Ok Bağlayıcısı 8" o:spid="_x0000_s1026" type="#_x0000_t32" style="position:absolute;margin-left:175.65pt;margin-top:282.05pt;width:.75pt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D36DD0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93A636B" wp14:editId="4004D06B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2493645</wp:posOffset>
                      </wp:positionV>
                      <wp:extent cx="3600450" cy="1019175"/>
                      <wp:effectExtent l="0" t="0" r="19050" b="28575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10191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B5652B" w14:textId="77777777" w:rsidR="00707CB5" w:rsidRDefault="00D36DD0" w:rsidP="005406A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Personelin derece, kademe, kıdem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vb.terfi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değişiklikleri, yabancı dil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puanı,aile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yardımı için eşin çalışıp çalışmadığı, çocuk yardımı için yaş bilgileri, sigorta işlemleri yeni personel vb. ay içindeki personelin maaşına etkileyecek tüm değişiklikler KBS ekranından güncellenir.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A636B" id="Akış Çizelgesi: Öteki İşlem 20" o:spid="_x0000_s1032" type="#_x0000_t176" style="position:absolute;margin-left:30.1pt;margin-top:196.35pt;width:283.5pt;height:80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" filled="f" strokecolor="#385d8a" strokeweight="2pt">
                      <v:textbox>
                        <w:txbxContent>
                          <w:p w14:paraId="64B5652B" w14:textId="77777777" w:rsidR="00707CB5" w:rsidRDefault="00D36DD0" w:rsidP="005406A2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Personelin derece, kademe, kıdem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vb.terfi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değişiklikleri, yabancı dil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puanı,aile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yardımı için eşin çalışıp çalışmadığı, çocuk yardımı için yaş bilgileri, sigorta işlemleri yeni personel vb. ay içindeki personelin maaşına etkileyecek tüm değişiklikler KBS ekranından güncellenir.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D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3BC7CD4" wp14:editId="410D9055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2108200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7B1F15" id="Düz Ok Bağlayıcısı 7" o:spid="_x0000_s1026" type="#_x0000_t32" style="position:absolute;margin-left:170.4pt;margin-top:166pt;width:.75pt;height:22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D36DD0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066D303" wp14:editId="43B9F487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1245870</wp:posOffset>
                      </wp:positionV>
                      <wp:extent cx="3105150" cy="733425"/>
                      <wp:effectExtent l="0" t="0" r="19050" b="28575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7334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1A5734" w14:textId="77777777" w:rsidR="009B16A0" w:rsidRDefault="005406A2" w:rsidP="00AE5E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Bir önceki ayın 16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sı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ile ilgili ayın 8’i </w:t>
                                  </w:r>
                                  <w:r w:rsidR="00D36DD0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arası maaşa esas teşkil edilecek bilgilerin EBYS sistemi gelen evrak ile toplan</w:t>
                                  </w:r>
                                  <w:r w:rsidR="00F97C3C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ır.</w:t>
                                  </w:r>
                                  <w:r w:rsidR="00D36DD0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6D303" id="Akış Çizelgesi: Öteki İşlem 15" o:spid="_x0000_s1033" type="#_x0000_t176" style="position:absolute;margin-left:50.35pt;margin-top:98.1pt;width:244.5pt;height:5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" filled="f" strokecolor="#385d8a" strokeweight="2pt">
                      <v:textbox>
                        <w:txbxContent>
                          <w:p w14:paraId="291A5734" w14:textId="77777777" w:rsidR="009B16A0" w:rsidRDefault="005406A2" w:rsidP="00AE5EB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Bir önceki ayın 16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sı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ile ilgili ayın 8’i </w:t>
                            </w:r>
                            <w:r w:rsidR="00D36DD0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arası maaşa esas teşkil edilecek bilgilerin EBYS sistemi gelen evrak ile toplan</w:t>
                            </w:r>
                            <w:r w:rsidR="00F97C3C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ır.</w:t>
                            </w:r>
                            <w:r w:rsidR="00D36DD0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D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FE6C219" wp14:editId="62B117DD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853440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22A37" id="Düz Ok Bağlayıcısı 6" o:spid="_x0000_s1026" type="#_x0000_t32" style="position:absolute;margin-left:170.4pt;margin-top:67.2pt;width:.7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D36D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EED70DF" wp14:editId="360FF0F5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255270</wp:posOffset>
                      </wp:positionV>
                      <wp:extent cx="1447800" cy="48577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857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AE0B5D" w14:textId="77777777" w:rsidR="009B16A0" w:rsidRDefault="00D36DD0" w:rsidP="009B1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Başlama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D70DF" id="Akış Çizelgesi: Öteki İşlem 13" o:spid="_x0000_s1034" type="#_x0000_t176" style="position:absolute;margin-left:111.1pt;margin-top:20.1pt;width:114pt;height:3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" filled="f" strokecolor="#385d8a" strokeweight="2pt">
                      <v:textbox>
                        <w:txbxContent>
                          <w:p w14:paraId="1EAE0B5D" w14:textId="77777777" w:rsidR="009B16A0" w:rsidRDefault="00D36DD0" w:rsidP="009B16A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Başlama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2" w:type="dxa"/>
          </w:tcPr>
          <w:p w14:paraId="4783B59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2D941F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3C43C6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A4D300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E39424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5AFA82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ED2D9A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9F3B9D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62CA04E" w14:textId="77777777" w:rsidR="002F0E78" w:rsidRDefault="00D36DD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İşler Şubesi</w:t>
            </w:r>
          </w:p>
          <w:p w14:paraId="190EA336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Mutemet </w:t>
            </w:r>
          </w:p>
          <w:p w14:paraId="6197FE0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EF9EB6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4C7939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7771B1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F583E8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7632805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52030807" w14:textId="77777777" w:rsidR="00283D7C" w:rsidRDefault="00283D7C" w:rsidP="006A774A">
            <w:pPr>
              <w:rPr>
                <w:rFonts w:ascii="Times New Roman" w:hAnsi="Times New Roman" w:cs="Times New Roman"/>
                <w:b/>
              </w:rPr>
            </w:pPr>
          </w:p>
          <w:p w14:paraId="5957E7EE" w14:textId="77777777" w:rsidR="002F0E78" w:rsidRDefault="00D36DD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1C698B2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80CFE8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58DA8A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68C1B8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8091CD4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00A3C47D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25B5B03A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4636591E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2E05B425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2BDCC250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4F174CDB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BEC4693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25C4726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225D29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665CDE5C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13CB61EA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7C781676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26029F82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4DAE14C5" w14:textId="77777777" w:rsidR="00301FF1" w:rsidRDefault="00301FF1" w:rsidP="006A774A">
            <w:pPr>
              <w:rPr>
                <w:rFonts w:ascii="Times New Roman" w:hAnsi="Times New Roman" w:cs="Times New Roman"/>
                <w:b/>
              </w:rPr>
            </w:pPr>
          </w:p>
          <w:p w14:paraId="2A5F9B8A" w14:textId="77777777" w:rsidR="00301FF1" w:rsidRDefault="00301FF1" w:rsidP="006A774A">
            <w:pPr>
              <w:rPr>
                <w:rFonts w:ascii="Times New Roman" w:hAnsi="Times New Roman" w:cs="Times New Roman"/>
                <w:b/>
              </w:rPr>
            </w:pPr>
          </w:p>
          <w:p w14:paraId="30DECC09" w14:textId="77777777" w:rsidR="00301FF1" w:rsidRDefault="00301FF1" w:rsidP="006A774A">
            <w:pPr>
              <w:rPr>
                <w:rFonts w:ascii="Times New Roman" w:hAnsi="Times New Roman" w:cs="Times New Roman"/>
                <w:b/>
              </w:rPr>
            </w:pPr>
          </w:p>
          <w:p w14:paraId="6E463302" w14:textId="77777777" w:rsidR="00301FF1" w:rsidRDefault="00301FF1" w:rsidP="006A774A">
            <w:pPr>
              <w:rPr>
                <w:rFonts w:ascii="Times New Roman" w:hAnsi="Times New Roman" w:cs="Times New Roman"/>
                <w:b/>
              </w:rPr>
            </w:pPr>
          </w:p>
          <w:p w14:paraId="161FC758" w14:textId="77777777" w:rsidR="00301FF1" w:rsidRDefault="00301FF1" w:rsidP="006A774A">
            <w:pPr>
              <w:rPr>
                <w:rFonts w:ascii="Times New Roman" w:hAnsi="Times New Roman" w:cs="Times New Roman"/>
                <w:b/>
              </w:rPr>
            </w:pPr>
          </w:p>
          <w:p w14:paraId="5C2F38EF" w14:textId="77777777" w:rsidR="00301FF1" w:rsidRDefault="00301FF1" w:rsidP="006A774A">
            <w:pPr>
              <w:rPr>
                <w:rFonts w:ascii="Times New Roman" w:hAnsi="Times New Roman" w:cs="Times New Roman"/>
                <w:b/>
              </w:rPr>
            </w:pPr>
          </w:p>
          <w:p w14:paraId="1AA80AFC" w14:textId="77777777" w:rsidR="00301FF1" w:rsidRDefault="00301FF1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 Gerçekleştirme Görevlisi</w:t>
            </w:r>
          </w:p>
          <w:p w14:paraId="3BBA1713" w14:textId="77777777" w:rsidR="00301FF1" w:rsidRDefault="00301FF1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Harcama Yetkilisi</w:t>
            </w:r>
          </w:p>
          <w:p w14:paraId="6D141036" w14:textId="77777777" w:rsidR="00283D7C" w:rsidRDefault="00283D7C" w:rsidP="006A774A">
            <w:pPr>
              <w:rPr>
                <w:rFonts w:ascii="Times New Roman" w:hAnsi="Times New Roman" w:cs="Times New Roman"/>
                <w:b/>
              </w:rPr>
            </w:pPr>
          </w:p>
          <w:p w14:paraId="35BEDF6E" w14:textId="77777777" w:rsidR="00283D7C" w:rsidRDefault="00283D7C" w:rsidP="006A774A">
            <w:pPr>
              <w:rPr>
                <w:rFonts w:ascii="Times New Roman" w:hAnsi="Times New Roman" w:cs="Times New Roman"/>
                <w:b/>
              </w:rPr>
            </w:pPr>
          </w:p>
          <w:p w14:paraId="768E4384" w14:textId="77777777" w:rsidR="00283D7C" w:rsidRDefault="00283D7C" w:rsidP="006A774A">
            <w:pPr>
              <w:rPr>
                <w:rFonts w:ascii="Times New Roman" w:hAnsi="Times New Roman" w:cs="Times New Roman"/>
                <w:b/>
              </w:rPr>
            </w:pPr>
          </w:p>
          <w:p w14:paraId="4AC126DF" w14:textId="77777777" w:rsidR="00283D7C" w:rsidRDefault="00283D7C" w:rsidP="006A774A">
            <w:pPr>
              <w:rPr>
                <w:rFonts w:ascii="Times New Roman" w:hAnsi="Times New Roman" w:cs="Times New Roman"/>
                <w:b/>
              </w:rPr>
            </w:pPr>
          </w:p>
          <w:p w14:paraId="6EFD2608" w14:textId="77777777" w:rsidR="00283D7C" w:rsidRDefault="00283D7C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Mutemet </w:t>
            </w:r>
          </w:p>
          <w:p w14:paraId="00A8E5C4" w14:textId="77777777" w:rsidR="00283D7C" w:rsidRDefault="00283D7C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Hizmetli</w:t>
            </w:r>
          </w:p>
          <w:p w14:paraId="6A833032" w14:textId="77777777" w:rsidR="00283D7C" w:rsidRDefault="00283D7C" w:rsidP="006A774A">
            <w:pPr>
              <w:rPr>
                <w:rFonts w:ascii="Times New Roman" w:hAnsi="Times New Roman" w:cs="Times New Roman"/>
                <w:b/>
              </w:rPr>
            </w:pPr>
          </w:p>
          <w:p w14:paraId="45DCDD82" w14:textId="77777777" w:rsidR="00283D7C" w:rsidRDefault="00283D7C" w:rsidP="006A774A">
            <w:pPr>
              <w:rPr>
                <w:rFonts w:ascii="Times New Roman" w:hAnsi="Times New Roman" w:cs="Times New Roman"/>
                <w:b/>
              </w:rPr>
            </w:pPr>
          </w:p>
          <w:p w14:paraId="452AA662" w14:textId="77777777" w:rsidR="00283D7C" w:rsidRDefault="00283D7C" w:rsidP="006A774A">
            <w:pPr>
              <w:rPr>
                <w:rFonts w:ascii="Times New Roman" w:hAnsi="Times New Roman" w:cs="Times New Roman"/>
                <w:b/>
              </w:rPr>
            </w:pPr>
          </w:p>
          <w:p w14:paraId="103DD57F" w14:textId="77777777" w:rsidR="00283D7C" w:rsidRDefault="00283D7C" w:rsidP="006A774A">
            <w:pPr>
              <w:rPr>
                <w:rFonts w:ascii="Times New Roman" w:hAnsi="Times New Roman" w:cs="Times New Roman"/>
                <w:b/>
              </w:rPr>
            </w:pPr>
          </w:p>
          <w:p w14:paraId="2F341F16" w14:textId="77777777" w:rsidR="00283D7C" w:rsidRDefault="00283D7C" w:rsidP="006A774A">
            <w:pPr>
              <w:rPr>
                <w:rFonts w:ascii="Times New Roman" w:hAnsi="Times New Roman" w:cs="Times New Roman"/>
                <w:b/>
              </w:rPr>
            </w:pPr>
          </w:p>
          <w:p w14:paraId="7D996070" w14:textId="77777777" w:rsidR="00283D7C" w:rsidRDefault="00283D7C" w:rsidP="006A774A">
            <w:pPr>
              <w:rPr>
                <w:rFonts w:ascii="Times New Roman" w:hAnsi="Times New Roman" w:cs="Times New Roman"/>
                <w:b/>
              </w:rPr>
            </w:pPr>
          </w:p>
          <w:p w14:paraId="0015938A" w14:textId="77777777" w:rsidR="00283D7C" w:rsidRDefault="00283D7C" w:rsidP="006A774A">
            <w:pPr>
              <w:rPr>
                <w:rFonts w:ascii="Times New Roman" w:hAnsi="Times New Roman" w:cs="Times New Roman"/>
                <w:b/>
              </w:rPr>
            </w:pPr>
          </w:p>
          <w:p w14:paraId="56C9C982" w14:textId="77777777" w:rsidR="00283D7C" w:rsidRDefault="00283D7C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</w:tc>
        <w:tc>
          <w:tcPr>
            <w:tcW w:w="1170" w:type="dxa"/>
          </w:tcPr>
          <w:p w14:paraId="164458CC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570F3FAF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7F0AF18A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1E13A96" w14:textId="77777777" w:rsidR="002F0E78" w:rsidRPr="003E1882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18916549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1CE75E5D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731BDC24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ED9406D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3F894614" w14:textId="77777777" w:rsidR="00D36DD0" w:rsidRPr="00301FF1" w:rsidRDefault="00D36DD0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FF1">
              <w:rPr>
                <w:rFonts w:ascii="Times New Roman" w:hAnsi="Times New Roman" w:cs="Times New Roman"/>
                <w:b/>
              </w:rPr>
              <w:t>Belgeler</w:t>
            </w:r>
          </w:p>
          <w:p w14:paraId="105234C0" w14:textId="77777777" w:rsidR="00D36DD0" w:rsidRDefault="00D36DD0" w:rsidP="006A774A">
            <w:pPr>
              <w:rPr>
                <w:rFonts w:ascii="Times New Roman" w:hAnsi="Times New Roman" w:cs="Times New Roman"/>
              </w:rPr>
            </w:pPr>
          </w:p>
          <w:p w14:paraId="3CBE682A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FAEF8DC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268DF574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2F0E1B6A" w14:textId="77777777" w:rsidR="002F0E78" w:rsidRPr="003E1882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4B3E74C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6136DEF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226D29AA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50E42F4E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KBS</w:t>
            </w:r>
          </w:p>
          <w:p w14:paraId="5CF7A74A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23D9A790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6FFE0571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7F23C0D9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19AA4E54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358BABFB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4A519041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3617DFD0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4CF1EC01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KBS</w:t>
            </w:r>
          </w:p>
          <w:p w14:paraId="77F7BA1A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SGK</w:t>
            </w:r>
          </w:p>
          <w:p w14:paraId="75AB6C2E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4C6220EA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6B9582C1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61C60678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04F31A37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7D4163AD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5099F0C9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3CB7427C" w14:textId="77777777" w:rsidR="006A139F" w:rsidRPr="00301FF1" w:rsidRDefault="00565145" w:rsidP="006A774A">
            <w:pPr>
              <w:rPr>
                <w:rFonts w:ascii="Times New Roman" w:hAnsi="Times New Roman" w:cs="Times New Roman"/>
                <w:b/>
              </w:rPr>
            </w:pPr>
            <w:r w:rsidRPr="00301FF1">
              <w:rPr>
                <w:rFonts w:ascii="Times New Roman" w:hAnsi="Times New Roman" w:cs="Times New Roman"/>
                <w:b/>
              </w:rPr>
              <w:t>KBS</w:t>
            </w:r>
          </w:p>
          <w:p w14:paraId="5D7E655D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55038437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02F40D3F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67ACE680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6F13BAAE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62ED918E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EF5E79A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AC2D1D1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2EF814B8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7E3FAFDB" w14:textId="77777777" w:rsidR="005406A2" w:rsidRPr="00301FF1" w:rsidRDefault="00301FF1" w:rsidP="006A774A">
            <w:pPr>
              <w:rPr>
                <w:rFonts w:ascii="Times New Roman" w:hAnsi="Times New Roman" w:cs="Times New Roman"/>
                <w:b/>
              </w:rPr>
            </w:pPr>
            <w:r w:rsidRPr="00301FF1">
              <w:rPr>
                <w:rFonts w:ascii="Times New Roman" w:hAnsi="Times New Roman" w:cs="Times New Roman"/>
                <w:b/>
              </w:rPr>
              <w:t>KBS</w:t>
            </w:r>
          </w:p>
          <w:p w14:paraId="6C4A5CAB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7BD1EC8D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3F6CD4BC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4D29FF59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5F35C502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2CD3C91A" w14:textId="77777777" w:rsidR="005406A2" w:rsidRPr="00283D7C" w:rsidRDefault="005406A2" w:rsidP="00283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D7C">
              <w:rPr>
                <w:rFonts w:ascii="Times New Roman" w:hAnsi="Times New Roman" w:cs="Times New Roman"/>
                <w:b/>
              </w:rPr>
              <w:t>KBS</w:t>
            </w:r>
          </w:p>
          <w:p w14:paraId="53D6A916" w14:textId="77777777" w:rsidR="006A139F" w:rsidRPr="00283D7C" w:rsidRDefault="006A139F" w:rsidP="00283D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D218522" w14:textId="77777777" w:rsidR="006A139F" w:rsidRPr="00283D7C" w:rsidRDefault="006A139F" w:rsidP="00283D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9FD68E1" w14:textId="77777777" w:rsidR="006A139F" w:rsidRPr="00283D7C" w:rsidRDefault="006A139F" w:rsidP="00283D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9AD5F92" w14:textId="77777777" w:rsidR="006A139F" w:rsidRPr="00283D7C" w:rsidRDefault="006A139F" w:rsidP="00283D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B384A18" w14:textId="77777777" w:rsidR="006A139F" w:rsidRPr="00283D7C" w:rsidRDefault="006A139F" w:rsidP="00283D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97F3D54" w14:textId="77777777" w:rsidR="006A139F" w:rsidRPr="00283D7C" w:rsidRDefault="006A139F" w:rsidP="00283D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160ABB7" w14:textId="77777777" w:rsidR="006A139F" w:rsidRPr="00283D7C" w:rsidRDefault="006A139F" w:rsidP="00283D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4A84A0B" w14:textId="77777777" w:rsidR="006A139F" w:rsidRPr="00283D7C" w:rsidRDefault="005406A2" w:rsidP="00283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D7C">
              <w:rPr>
                <w:rFonts w:ascii="Times New Roman" w:hAnsi="Times New Roman" w:cs="Times New Roman"/>
                <w:b/>
              </w:rPr>
              <w:t>SGK</w:t>
            </w:r>
          </w:p>
          <w:p w14:paraId="772D7B89" w14:textId="77777777" w:rsidR="006A139F" w:rsidRPr="00283D7C" w:rsidRDefault="006A139F" w:rsidP="00283D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6E91F99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</w:tc>
      </w:tr>
    </w:tbl>
    <w:p w14:paraId="0B7F5D5D" w14:textId="77777777" w:rsidR="007A4784" w:rsidRPr="007A4784" w:rsidRDefault="006A774A" w:rsidP="007A4784">
      <w:pPr>
        <w:tabs>
          <w:tab w:val="left" w:pos="6420"/>
        </w:tabs>
        <w:rPr>
          <w:szCs w:val="20"/>
        </w:rPr>
      </w:pPr>
      <w:r>
        <w:rPr>
          <w:szCs w:val="20"/>
        </w:rPr>
        <w:lastRenderedPageBreak/>
        <w:br w:type="textWrapping" w:clear="all"/>
      </w:r>
    </w:p>
    <w:sectPr w:rsidR="007A4784" w:rsidRPr="007A4784" w:rsidSect="00A55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7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7A62" w14:textId="77777777" w:rsidR="00B74E6F" w:rsidRDefault="00B74E6F" w:rsidP="002B2BC7">
      <w:r>
        <w:separator/>
      </w:r>
    </w:p>
  </w:endnote>
  <w:endnote w:type="continuationSeparator" w:id="0">
    <w:p w14:paraId="0BA7BE99" w14:textId="77777777" w:rsidR="00B74E6F" w:rsidRDefault="00B74E6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EEDB" w14:textId="77777777" w:rsidR="00A55099" w:rsidRDefault="00A550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A55099" w14:paraId="61C7DE4F" w14:textId="77777777" w:rsidTr="00A55099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C84831" w14:textId="77777777" w:rsidR="00A55099" w:rsidRDefault="00A55099" w:rsidP="00A5509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867237" w14:textId="77777777" w:rsidR="00A55099" w:rsidRDefault="00A55099" w:rsidP="00A5509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D88FD5" w14:textId="77777777" w:rsidR="00A55099" w:rsidRDefault="00A55099" w:rsidP="00A55099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12AEC7" w14:textId="36017E5E" w:rsidR="00A55099" w:rsidRDefault="00A55099" w:rsidP="00A55099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6B02B435" wp14:editId="4087D4F4">
                <wp:extent cx="1003300" cy="539750"/>
                <wp:effectExtent l="0" t="0" r="6350" b="0"/>
                <wp:docPr id="43" name="Resim 43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Resim 43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5099" w14:paraId="1635F241" w14:textId="77777777" w:rsidTr="00A55099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A86A9E" w14:textId="77777777" w:rsidR="00A55099" w:rsidRDefault="00A55099" w:rsidP="00A5509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0F1B26" w14:textId="77777777" w:rsidR="00A55099" w:rsidRDefault="00A55099" w:rsidP="00A5509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913BED" w14:textId="77777777" w:rsidR="00A55099" w:rsidRDefault="00A55099" w:rsidP="00A55099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B4B2A4" w14:textId="77777777" w:rsidR="00A55099" w:rsidRDefault="00A55099" w:rsidP="00A55099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50508CA3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BD72" w14:textId="77777777" w:rsidR="00A55099" w:rsidRDefault="00A550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2F99" w14:textId="77777777" w:rsidR="00B74E6F" w:rsidRDefault="00B74E6F" w:rsidP="002B2BC7">
      <w:r>
        <w:separator/>
      </w:r>
    </w:p>
  </w:footnote>
  <w:footnote w:type="continuationSeparator" w:id="0">
    <w:p w14:paraId="3AC534EB" w14:textId="77777777" w:rsidR="00B74E6F" w:rsidRDefault="00B74E6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FACB" w14:textId="77777777" w:rsidR="00A55099" w:rsidRDefault="00A550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002D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6798FDC0" w14:textId="77777777" w:rsidTr="00A55099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853A261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16A2FF0" wp14:editId="21BDD964">
                <wp:extent cx="1209674" cy="1104900"/>
                <wp:effectExtent l="19050" t="19050" r="10160" b="19050"/>
                <wp:docPr id="41" name="Resim 4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B892985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580ABBB1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ECF5031" w14:textId="77777777" w:rsidR="00CE13DC" w:rsidRDefault="00E01028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 xml:space="preserve">MAAŞ İŞLEMLERİ </w:t>
          </w:r>
        </w:p>
        <w:p w14:paraId="624427F0" w14:textId="77777777" w:rsidR="009B16A0" w:rsidRPr="009B16A0" w:rsidRDefault="009B16A0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 w:rsidRPr="00FB1A36">
            <w:rPr>
              <w:rFonts w:ascii="Times New Roman" w:eastAsia="Carlito" w:hAnsi="Times New Roman" w:cs="Times New Roman"/>
            </w:rPr>
            <w:t>İŞ AKIŞ SÜRECİ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6BBD0E9B" w14:textId="77777777" w:rsidR="002B2BC7" w:rsidRDefault="002B2BC7" w:rsidP="00B02952">
          <w:pPr>
            <w:jc w:val="center"/>
          </w:pPr>
        </w:p>
        <w:p w14:paraId="4EE64A24" w14:textId="77777777" w:rsidR="002B2BC7" w:rsidRDefault="002B2BC7" w:rsidP="00B02952">
          <w:pPr>
            <w:jc w:val="center"/>
          </w:pPr>
        </w:p>
        <w:p w14:paraId="73B72E67" w14:textId="77777777" w:rsidR="002B2BC7" w:rsidRDefault="002B2BC7" w:rsidP="00B02952">
          <w:pPr>
            <w:jc w:val="center"/>
          </w:pPr>
        </w:p>
        <w:p w14:paraId="557C11C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C258DC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1D79C6E" w14:textId="2CDA8473" w:rsidR="002B2BC7" w:rsidRPr="00016C85" w:rsidRDefault="00A55099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KYS-İAŞ-025</w:t>
          </w:r>
        </w:p>
      </w:tc>
    </w:tr>
    <w:tr w:rsidR="002B2BC7" w14:paraId="73A78D20" w14:textId="77777777" w:rsidTr="00A5509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34BAE20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963F9BC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B7081BB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62DB402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25F78BC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A63AE2D" w14:textId="77777777" w:rsidTr="00A5509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DDDF3BD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6DCA840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2F6C34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56CF46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55A75BE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8A0C595" w14:textId="77777777" w:rsidTr="00A5509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D1DB801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828FF63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7DA7113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230C655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435A250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A2296F" w14:textId="77777777" w:rsidTr="00A5509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AC8BBE6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1DD2711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30A013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079DE21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E4B8109" w14:textId="48692447" w:rsidR="000117F2" w:rsidRPr="00016C85" w:rsidRDefault="00A55099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A55099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A5509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A55099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A5509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A55099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A5509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A55099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A5509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A55099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A5509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A55099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A5509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70E69CAB" w14:textId="77777777" w:rsidTr="00A55099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51C6835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4DD68DC6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3B09BA93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F47647A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A15522B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E3D3" w14:textId="77777777" w:rsidR="00A55099" w:rsidRDefault="00A550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5E31"/>
    <w:rsid w:val="00016C85"/>
    <w:rsid w:val="00050664"/>
    <w:rsid w:val="000756BA"/>
    <w:rsid w:val="000E7F62"/>
    <w:rsid w:val="000F43CA"/>
    <w:rsid w:val="001725C7"/>
    <w:rsid w:val="00187B95"/>
    <w:rsid w:val="00197A6A"/>
    <w:rsid w:val="001A2600"/>
    <w:rsid w:val="001D7A35"/>
    <w:rsid w:val="002251A0"/>
    <w:rsid w:val="002752C1"/>
    <w:rsid w:val="00281C28"/>
    <w:rsid w:val="00283D7C"/>
    <w:rsid w:val="002B2BC7"/>
    <w:rsid w:val="002C519C"/>
    <w:rsid w:val="002E6424"/>
    <w:rsid w:val="002E7116"/>
    <w:rsid w:val="002F0E78"/>
    <w:rsid w:val="00301FF1"/>
    <w:rsid w:val="003170FC"/>
    <w:rsid w:val="00386DF4"/>
    <w:rsid w:val="003928B5"/>
    <w:rsid w:val="003E1882"/>
    <w:rsid w:val="00407A6D"/>
    <w:rsid w:val="0042577E"/>
    <w:rsid w:val="00436B86"/>
    <w:rsid w:val="00440768"/>
    <w:rsid w:val="004425C6"/>
    <w:rsid w:val="004713D5"/>
    <w:rsid w:val="00491EF5"/>
    <w:rsid w:val="004E0141"/>
    <w:rsid w:val="0051062D"/>
    <w:rsid w:val="0052469E"/>
    <w:rsid w:val="005406A2"/>
    <w:rsid w:val="00565145"/>
    <w:rsid w:val="0058377F"/>
    <w:rsid w:val="005C6F85"/>
    <w:rsid w:val="005D5A18"/>
    <w:rsid w:val="005E2897"/>
    <w:rsid w:val="00617749"/>
    <w:rsid w:val="0064746C"/>
    <w:rsid w:val="006934C2"/>
    <w:rsid w:val="006A139F"/>
    <w:rsid w:val="006A774A"/>
    <w:rsid w:val="006B1EE3"/>
    <w:rsid w:val="00707CB5"/>
    <w:rsid w:val="00745301"/>
    <w:rsid w:val="00747EAF"/>
    <w:rsid w:val="00773D55"/>
    <w:rsid w:val="00775EF7"/>
    <w:rsid w:val="007A133D"/>
    <w:rsid w:val="007A4784"/>
    <w:rsid w:val="007A491B"/>
    <w:rsid w:val="00806EC0"/>
    <w:rsid w:val="00873AE1"/>
    <w:rsid w:val="008D7BD3"/>
    <w:rsid w:val="0092731F"/>
    <w:rsid w:val="0093355E"/>
    <w:rsid w:val="00944360"/>
    <w:rsid w:val="00977C15"/>
    <w:rsid w:val="0098616F"/>
    <w:rsid w:val="009B16A0"/>
    <w:rsid w:val="009E0FD7"/>
    <w:rsid w:val="00A55099"/>
    <w:rsid w:val="00A866F1"/>
    <w:rsid w:val="00A873F1"/>
    <w:rsid w:val="00AC3375"/>
    <w:rsid w:val="00AE5EBC"/>
    <w:rsid w:val="00AF139A"/>
    <w:rsid w:val="00B02952"/>
    <w:rsid w:val="00B31A6E"/>
    <w:rsid w:val="00B45D14"/>
    <w:rsid w:val="00B65235"/>
    <w:rsid w:val="00B74E6F"/>
    <w:rsid w:val="00C42530"/>
    <w:rsid w:val="00C6152F"/>
    <w:rsid w:val="00CA38DD"/>
    <w:rsid w:val="00CC7552"/>
    <w:rsid w:val="00CE13DC"/>
    <w:rsid w:val="00CE5FEE"/>
    <w:rsid w:val="00D36DD0"/>
    <w:rsid w:val="00D425A6"/>
    <w:rsid w:val="00DB1FE9"/>
    <w:rsid w:val="00DC29D5"/>
    <w:rsid w:val="00DF6798"/>
    <w:rsid w:val="00E01028"/>
    <w:rsid w:val="00E17654"/>
    <w:rsid w:val="00E5606A"/>
    <w:rsid w:val="00E84FE9"/>
    <w:rsid w:val="00F3037E"/>
    <w:rsid w:val="00F349BD"/>
    <w:rsid w:val="00F72803"/>
    <w:rsid w:val="00F97C3C"/>
    <w:rsid w:val="00FB073C"/>
    <w:rsid w:val="00FB1A36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2119B"/>
  <w15:docId w15:val="{AF7EA16F-BCA6-45D9-A0AD-A0474480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24</cp:revision>
  <cp:lastPrinted>2021-07-06T10:40:00Z</cp:lastPrinted>
  <dcterms:created xsi:type="dcterms:W3CDTF">2021-07-06T12:49:00Z</dcterms:created>
  <dcterms:modified xsi:type="dcterms:W3CDTF">2021-08-31T13:09:00Z</dcterms:modified>
</cp:coreProperties>
</file>