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345341F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20" w:type="dxa"/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7079"/>
            </w:tblGrid>
            <w:tr w:rsidR="00E93E48" w:rsidRPr="00C22C89" w14:paraId="768F8D8A" w14:textId="77777777" w:rsidTr="00E93E48">
              <w:trPr>
                <w:trHeight w:val="171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0841AE26" w14:textId="77777777" w:rsidR="00E93E48" w:rsidRPr="00C22C89" w:rsidRDefault="00E93E48" w:rsidP="00E93E48">
                  <w:pPr>
                    <w:rPr>
                      <w:b/>
                      <w:sz w:val="18"/>
                    </w:rPr>
                  </w:pPr>
                  <w:r w:rsidRPr="001A2F8F">
                    <w:rPr>
                      <w:b/>
                      <w:sz w:val="22"/>
                      <w:szCs w:val="24"/>
                    </w:rPr>
                    <w:t>Alt Birim Adı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5AC299B5" w14:textId="26C13540" w:rsidR="00E93E48" w:rsidRPr="00E93E48" w:rsidRDefault="00196660" w:rsidP="00E93E48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İDARİ VE MALİ İŞLER DAİRE</w:t>
                  </w:r>
                  <w:r w:rsidR="00E93E48" w:rsidRPr="00E93E4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BAŞKANLIĞI</w:t>
                  </w:r>
                </w:p>
              </w:tc>
            </w:tr>
            <w:tr w:rsidR="00E93E48" w:rsidRPr="00344B36" w14:paraId="0CD7788B" w14:textId="77777777" w:rsidTr="00E93E48">
              <w:trPr>
                <w:trHeight w:val="190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0B575CA4" w14:textId="77777777" w:rsidR="00E93E48" w:rsidRPr="00344B36" w:rsidRDefault="00E93E48" w:rsidP="00E93E4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3189C1AB" w14:textId="77777777" w:rsidR="00E93E48" w:rsidRPr="00E93E48" w:rsidRDefault="00E93E48" w:rsidP="00E93E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93E48" w:rsidRPr="00344B36" w14:paraId="3E0E2C15" w14:textId="77777777" w:rsidTr="00E93E48">
              <w:trPr>
                <w:trHeight w:val="190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4138218C" w14:textId="77777777" w:rsidR="00E93E48" w:rsidRPr="00344B36" w:rsidRDefault="00E93E48" w:rsidP="00E93E4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216BC26A" w14:textId="17C3E2D5" w:rsidR="00E93E48" w:rsidRPr="00E93E48" w:rsidRDefault="00EF0751" w:rsidP="00E93E48">
                  <w:pPr>
                    <w:rPr>
                      <w:sz w:val="22"/>
                      <w:szCs w:val="22"/>
                    </w:rPr>
                  </w:pPr>
                  <w:r w:rsidRPr="00E93E48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E93E48" w:rsidRPr="00344B36" w14:paraId="5A6DE78F" w14:textId="77777777" w:rsidTr="00E93E48">
              <w:trPr>
                <w:trHeight w:val="190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40BDF7B9" w14:textId="77777777" w:rsidR="00E93E48" w:rsidRPr="00344B36" w:rsidRDefault="00E93E48" w:rsidP="00E93E4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52D542BB" w14:textId="7DEA1210" w:rsidR="00E93E48" w:rsidRPr="00E93E48" w:rsidRDefault="00EF0751" w:rsidP="00E93E4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İDARİ VE MALİ İŞLER </w:t>
                  </w:r>
                  <w:r w:rsidRPr="00E93E48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E93E48" w:rsidRPr="00344B36" w14:paraId="1180D1C8" w14:textId="77777777" w:rsidTr="00E93E48">
              <w:trPr>
                <w:trHeight w:val="190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45593ACE" w14:textId="77777777" w:rsidR="00E93E48" w:rsidRPr="00344B36" w:rsidRDefault="00E93E48" w:rsidP="00E93E4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0B31D338" w14:textId="77777777" w:rsidR="00E93E48" w:rsidRPr="00E93E48" w:rsidRDefault="00E93E48" w:rsidP="00E93E4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93E48" w:rsidRPr="00344B36" w14:paraId="24464901" w14:textId="77777777" w:rsidTr="00E93E48">
              <w:trPr>
                <w:trHeight w:val="190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15FC8F3F" w14:textId="77777777" w:rsidR="00E93E48" w:rsidRPr="00344B36" w:rsidRDefault="00E93E48" w:rsidP="00E93E4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15101019" w14:textId="383A5C53" w:rsidR="00E93E48" w:rsidRPr="00E93E48" w:rsidRDefault="00E93E48" w:rsidP="00E93E48">
                  <w:pPr>
                    <w:rPr>
                      <w:sz w:val="22"/>
                      <w:szCs w:val="22"/>
                    </w:rPr>
                  </w:pPr>
                  <w:r w:rsidRPr="00E93E48">
                    <w:rPr>
                      <w:sz w:val="22"/>
                      <w:szCs w:val="22"/>
                    </w:rPr>
                    <w:t>GENEL SEKRETER- REKTÖR YARDIMCISI- REKTÖR</w:t>
                  </w:r>
                </w:p>
              </w:tc>
            </w:tr>
            <w:tr w:rsidR="00E93E48" w:rsidRPr="00344B36" w14:paraId="1B0C31D5" w14:textId="77777777" w:rsidTr="00E93E48">
              <w:trPr>
                <w:trHeight w:val="383"/>
              </w:trPr>
              <w:tc>
                <w:tcPr>
                  <w:tcW w:w="2841" w:type="dxa"/>
                  <w:tcBorders>
                    <w:left w:val="single" w:sz="18" w:space="0" w:color="auto"/>
                  </w:tcBorders>
                </w:tcPr>
                <w:p w14:paraId="376B6E80" w14:textId="654FFFC0" w:rsidR="00E93E48" w:rsidRPr="00344B36" w:rsidRDefault="00E93E48" w:rsidP="00E93E4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79" w:type="dxa"/>
                  <w:tcBorders>
                    <w:right w:val="single" w:sz="18" w:space="0" w:color="auto"/>
                  </w:tcBorders>
                </w:tcPr>
                <w:p w14:paraId="2F7AF4C0" w14:textId="40A54C4E" w:rsidR="00E93E48" w:rsidRPr="00E93E48" w:rsidRDefault="00EF0751" w:rsidP="00E93E4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İdari ve Mali İşler Daire Başkanlığından Görevlendirilecek Şube Müdürü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2291D790" w14:textId="77777777" w:rsidR="00E93E48" w:rsidRPr="00E93E48" w:rsidRDefault="00E93E48" w:rsidP="00E93E4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Mevzuatında belirlenen iş ve işlemleri etkinlik, ekonomik ve verimlilik ilkelerine uygun olarak yürütmek. Personel ve faaliyetleri sevk ve idare etmek, kontrol ve gözetimini sağlamak.</w:t>
            </w:r>
          </w:p>
          <w:p w14:paraId="50076E40" w14:textId="77777777" w:rsidR="00E93E48" w:rsidRPr="000D3310" w:rsidRDefault="00E93E48" w:rsidP="00E93E48"/>
          <w:p w14:paraId="13E1BC4F" w14:textId="77777777" w:rsidR="00E93E48" w:rsidRPr="009315F9" w:rsidRDefault="00E93E48" w:rsidP="00E93E48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8E6F143" w14:textId="77777777" w:rsidR="000402E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>657 sayılı kanunla verilen yetki ve sorumlulukların görevini yerine getirmek.</w:t>
            </w:r>
          </w:p>
          <w:p w14:paraId="4D103181" w14:textId="5A680E60" w:rsidR="00472344" w:rsidRPr="00472344" w:rsidRDefault="000402E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 xml:space="preserve">Başkanlığın görev alanında bulunan iş ve işlemlerin düzenli bir biçimde yürütülmesini </w:t>
            </w:r>
            <w:r>
              <w:rPr>
                <w:sz w:val="22"/>
                <w:szCs w:val="22"/>
              </w:rPr>
              <w:t>sağlamak.</w:t>
            </w:r>
            <w:r w:rsidR="00472344" w:rsidRPr="00472344">
              <w:rPr>
                <w:sz w:val="22"/>
                <w:szCs w:val="22"/>
              </w:rPr>
              <w:t xml:space="preserve">                                              </w:t>
            </w:r>
          </w:p>
          <w:p w14:paraId="0147ED3F" w14:textId="3BF18646" w:rsidR="00472344" w:rsidRP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 xml:space="preserve">PDKS sisteminin takibini yapmak.                                                                                                                     </w:t>
            </w:r>
          </w:p>
          <w:p w14:paraId="3F653306" w14:textId="4398FEE9" w:rsidR="00472344" w:rsidRP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 xml:space="preserve">PBS sistemindeki işlemleri yürütmek.                                                                                                                 </w:t>
            </w:r>
          </w:p>
          <w:p w14:paraId="1FB65DCB" w14:textId="77777777" w:rsidR="00472344" w:rsidRPr="000402E4" w:rsidRDefault="00472344" w:rsidP="000402E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>MYS sisteminde birimle ilgili işlemleri yürütmek.</w:t>
            </w:r>
            <w:r>
              <w:rPr>
                <w:sz w:val="22"/>
                <w:szCs w:val="22"/>
              </w:rPr>
              <w:t xml:space="preserve"> </w:t>
            </w:r>
          </w:p>
          <w:p w14:paraId="4F790B0A" w14:textId="2E8782EC" w:rsidR="00472344" w:rsidRPr="000402E4" w:rsidRDefault="00472344" w:rsidP="000402E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 xml:space="preserve"> KBS, HYS sistemindeki işlemleri yürütmek. </w:t>
            </w:r>
          </w:p>
          <w:p w14:paraId="24BAF98A" w14:textId="272E68D8" w:rsidR="007A5246" w:rsidRPr="00E93E48" w:rsidRDefault="007A5246" w:rsidP="007A52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Yazışmaları “Resmi Yazışmalarda Uygulanacak Esas ve Usuller Hakkındaki Yönetmelik Kurallarına uygun olarak düzenlemek, ilgili yerlere ulaşmasını sağlamak</w:t>
            </w:r>
            <w:r w:rsidR="000402E4">
              <w:rPr>
                <w:sz w:val="22"/>
                <w:szCs w:val="22"/>
              </w:rPr>
              <w:t>.</w:t>
            </w:r>
          </w:p>
          <w:p w14:paraId="3403E871" w14:textId="77777777" w:rsidR="007A5246" w:rsidRPr="00E93E48" w:rsidRDefault="007A5246" w:rsidP="007A52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Başkanlığa havale edilen iş ve evrakların astlara havalesini yapmak ve gereğini sağlamak, cevap yazılarının hazırlanmasını, günlük işlerin imza takibinin yapılmasını ve sonuçlandırılmasını sağlamak</w:t>
            </w:r>
          </w:p>
          <w:p w14:paraId="14F91191" w14:textId="0A78EE9E" w:rsidR="007A5246" w:rsidRPr="00E93E48" w:rsidRDefault="007A5246" w:rsidP="007A52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 xml:space="preserve">İstatistiki </w:t>
            </w:r>
            <w:r w:rsidR="000402E4">
              <w:rPr>
                <w:sz w:val="22"/>
                <w:szCs w:val="22"/>
              </w:rPr>
              <w:t>v</w:t>
            </w:r>
            <w:r w:rsidRPr="00E93E48">
              <w:rPr>
                <w:sz w:val="22"/>
                <w:szCs w:val="22"/>
              </w:rPr>
              <w:t xml:space="preserve">erilerin </w:t>
            </w:r>
            <w:r w:rsidR="000402E4">
              <w:rPr>
                <w:sz w:val="22"/>
                <w:szCs w:val="22"/>
              </w:rPr>
              <w:t>h</w:t>
            </w:r>
            <w:r w:rsidRPr="00E93E48">
              <w:rPr>
                <w:sz w:val="22"/>
                <w:szCs w:val="22"/>
              </w:rPr>
              <w:t>azırlanması ve koordinasyonunu sağlamak.</w:t>
            </w:r>
          </w:p>
          <w:p w14:paraId="3223AB56" w14:textId="77777777" w:rsidR="007A5246" w:rsidRPr="00E93E48" w:rsidRDefault="007A5246" w:rsidP="007A52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Daire Başkanlığımız web sitesinin güncel tutulması ve gerekli duyuruların ilan edilmesini sağlamak.</w:t>
            </w:r>
          </w:p>
          <w:p w14:paraId="1D70DCE8" w14:textId="6F2EADFA" w:rsidR="007A5246" w:rsidRPr="00E93E48" w:rsidRDefault="007A5246" w:rsidP="007A52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Üniversite burs komisyonu sekretarya işlemleri, öğrenci burslarının takibi, burs verilecek öğrencilerle ilgili işlemlerin yürütülmesi</w:t>
            </w:r>
            <w:r w:rsidR="000402E4">
              <w:rPr>
                <w:sz w:val="22"/>
                <w:szCs w:val="22"/>
              </w:rPr>
              <w:t>.</w:t>
            </w:r>
          </w:p>
          <w:p w14:paraId="0DD781E2" w14:textId="6CD545AE" w:rsidR="007A5246" w:rsidRPr="00E93E48" w:rsidRDefault="007A5246" w:rsidP="007A52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Görev alanı ile ilgili raporları hazırlamak, bunlar için temel teşkil eden istatistikî bilgileri tutmak</w:t>
            </w:r>
            <w:r w:rsidR="000402E4">
              <w:rPr>
                <w:sz w:val="22"/>
                <w:szCs w:val="22"/>
              </w:rPr>
              <w:t>.</w:t>
            </w:r>
          </w:p>
          <w:p w14:paraId="1F9E6729" w14:textId="77777777" w:rsidR="007A5246" w:rsidRPr="00E93E48" w:rsidRDefault="007A5246" w:rsidP="007A52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 xml:space="preserve">Yapılan iş ve işlemlerde üst yöneticileri bilgilendirmek, yapılamayan işleri gerekçeleri </w:t>
            </w:r>
            <w:proofErr w:type="gramStart"/>
            <w:r w:rsidRPr="00E93E48">
              <w:rPr>
                <w:sz w:val="22"/>
                <w:szCs w:val="22"/>
              </w:rPr>
              <w:t>ile birlikte</w:t>
            </w:r>
            <w:proofErr w:type="gramEnd"/>
            <w:r w:rsidRPr="00E93E48">
              <w:rPr>
                <w:sz w:val="22"/>
                <w:szCs w:val="22"/>
              </w:rPr>
              <w:t xml:space="preserve"> açıklamak.</w:t>
            </w:r>
          </w:p>
          <w:p w14:paraId="1AE8623E" w14:textId="25EC9A9F" w:rsidR="007A5246" w:rsidRPr="00E93E48" w:rsidRDefault="007A5246" w:rsidP="007A52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Hizmet faaliyetlerinin ekonomik ve etkin bir şekilde yerine getirilmesi için insan ve malzeme gibi mevcut kaynakların en uygun, en verimli şekilde kullanılmasını sağlamak</w:t>
            </w:r>
            <w:r w:rsidR="000402E4">
              <w:rPr>
                <w:sz w:val="22"/>
                <w:szCs w:val="22"/>
              </w:rPr>
              <w:t>.</w:t>
            </w:r>
          </w:p>
          <w:p w14:paraId="600DAFE6" w14:textId="77777777" w:rsidR="007A5246" w:rsidRPr="00E93E48" w:rsidRDefault="007A5246" w:rsidP="007A52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14:paraId="0822006C" w14:textId="77777777" w:rsidR="007A5246" w:rsidRPr="00E93E48" w:rsidRDefault="007A5246" w:rsidP="007A52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Çalışma sırasında çabukluk, gizlilik ve doğruluk ilkelerinden ayrılmamak.</w:t>
            </w:r>
          </w:p>
          <w:p w14:paraId="1B76D7FF" w14:textId="00F48980" w:rsidR="007A5246" w:rsidRPr="00E93E48" w:rsidRDefault="007A5246" w:rsidP="007A52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E93E48">
              <w:rPr>
                <w:sz w:val="22"/>
                <w:szCs w:val="22"/>
              </w:rPr>
              <w:t>Bağlı olduğu süreç ile üst yöneticileri tarafından verilen diğer iş ve işlemleri yapmak</w:t>
            </w:r>
            <w:r w:rsidR="000402E4">
              <w:rPr>
                <w:sz w:val="22"/>
                <w:szCs w:val="22"/>
              </w:rPr>
              <w:t>.</w:t>
            </w:r>
          </w:p>
          <w:p w14:paraId="2331239A" w14:textId="77777777" w:rsidR="00E93E48" w:rsidRPr="009315F9" w:rsidRDefault="00E93E48" w:rsidP="00E93E48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13514E7B" w14:textId="77777777" w:rsidR="00472344" w:rsidRP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>657 Sayılı Devlet Memurları Kanun’unda belirtilen genel niteliklere sahiptir.</w:t>
            </w:r>
          </w:p>
          <w:p w14:paraId="313C9216" w14:textId="77777777" w:rsidR="00472344" w:rsidRP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>Lisans mezunudur.</w:t>
            </w:r>
          </w:p>
          <w:p w14:paraId="7BBD21D1" w14:textId="77777777" w:rsidR="00472344" w:rsidRP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>Üniversitemiz personel işlemleri ile ilgili mevzuatları bilmektedir.</w:t>
            </w:r>
          </w:p>
          <w:p w14:paraId="21C7483D" w14:textId="77777777" w:rsidR="00472344" w:rsidRP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>Görevini gereği gibi yerine getirebilmek için gerekli iş deneyimine sahiptir.</w:t>
            </w:r>
          </w:p>
          <w:p w14:paraId="752B02A1" w14:textId="77777777" w:rsidR="00472344" w:rsidRP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>Temel Görev ve Sorumlulukları kısmında belirtilen görev ve sorumlulukları gerçekleştirme yetkisine sahiptir.</w:t>
            </w:r>
          </w:p>
          <w:p w14:paraId="0E10DCB8" w14:textId="77777777" w:rsidR="00472344" w:rsidRP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>EBYS, MYS ve KBS uygulamalarını kullanmaktadır.</w:t>
            </w:r>
          </w:p>
          <w:p w14:paraId="7ED432FE" w14:textId="77777777" w:rsidR="00472344" w:rsidRPr="00472344" w:rsidRDefault="00472344" w:rsidP="002E51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</w:pPr>
            <w:r w:rsidRPr="00472344">
              <w:rPr>
                <w:sz w:val="22"/>
                <w:szCs w:val="22"/>
              </w:rPr>
              <w:t xml:space="preserve">Personel Bilgi Sistemini (PBS) kullanmaktadır. </w:t>
            </w:r>
          </w:p>
          <w:p w14:paraId="6497076E" w14:textId="0E5FCAEE" w:rsidR="00472344" w:rsidRDefault="00472344" w:rsidP="00E93E4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</w:pPr>
            <w:r w:rsidRPr="00472344">
              <w:rPr>
                <w:sz w:val="22"/>
                <w:szCs w:val="22"/>
              </w:rPr>
              <w:t xml:space="preserve">Hazırlanan yazıları Onaylama/imzalama/paraflama yetkisine sahiptir.                                                               </w:t>
            </w:r>
          </w:p>
          <w:p w14:paraId="23137B7A" w14:textId="77777777" w:rsidR="00472344" w:rsidRPr="00C22C89" w:rsidRDefault="00472344" w:rsidP="00E93E48"/>
          <w:p w14:paraId="18F401FB" w14:textId="77777777" w:rsidR="00E93E48" w:rsidRPr="009315F9" w:rsidRDefault="00E93E48" w:rsidP="00E93E48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6CB3D896" w14:textId="339E82CE" w:rsidR="00472344" w:rsidRP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 xml:space="preserve">657 Sayılı Devlet Memurları Kanunu                                                                                                                  </w:t>
            </w:r>
          </w:p>
          <w:p w14:paraId="2880F9E6" w14:textId="77777777" w:rsid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 xml:space="preserve">2886 Sayılı Devlet İhale Kanunu    </w:t>
            </w:r>
          </w:p>
          <w:p w14:paraId="4A88E595" w14:textId="2308ED36" w:rsidR="00472344" w:rsidRP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 xml:space="preserve">4734 Sayılı Kamu İhale Kanunu                                                                                                                          </w:t>
            </w:r>
          </w:p>
          <w:p w14:paraId="00DC5EF9" w14:textId="00307DA0" w:rsidR="00472344" w:rsidRP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 xml:space="preserve">4735 Sayılı Kamu İhale Sözleşme Kanunu                                                                                                           </w:t>
            </w:r>
          </w:p>
          <w:p w14:paraId="213421C5" w14:textId="1C74BB29" w:rsidR="00472344" w:rsidRP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 xml:space="preserve">Mal Alım İhaleleri Uygulama Yönetmeliği                                                                                                          </w:t>
            </w:r>
          </w:p>
          <w:p w14:paraId="3246B0CD" w14:textId="77777777" w:rsid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>Hizmet Alım İhaleleri Uygulama Yönetmeliği</w:t>
            </w:r>
          </w:p>
          <w:p w14:paraId="7AD7B8A8" w14:textId="77777777" w:rsid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 xml:space="preserve">Kamu İhale Genel Tebliği </w:t>
            </w:r>
          </w:p>
          <w:p w14:paraId="3AC6E5DF" w14:textId="4A2EA75F" w:rsidR="00E93E48" w:rsidRPr="00472344" w:rsidRDefault="00472344" w:rsidP="0047234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rPr>
                <w:sz w:val="22"/>
                <w:szCs w:val="22"/>
              </w:rPr>
            </w:pPr>
            <w:r w:rsidRPr="00472344">
              <w:rPr>
                <w:sz w:val="22"/>
                <w:szCs w:val="22"/>
              </w:rPr>
              <w:t xml:space="preserve">5018 Sayılı Kanun                             </w:t>
            </w: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4275BD8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r w:rsidR="005E4558" w:rsidRPr="004B5F2B">
              <w:rPr>
                <w:sz w:val="22"/>
                <w:szCs w:val="22"/>
              </w:rPr>
              <w:t>Tarih:</w:t>
            </w:r>
            <w:r w:rsidRPr="004B5F2B">
              <w:rPr>
                <w:sz w:val="22"/>
                <w:szCs w:val="22"/>
              </w:rPr>
              <w:t xml:space="preserve"> </w:t>
            </w:r>
            <w:proofErr w:type="gramStart"/>
            <w:r w:rsidRPr="004B5F2B">
              <w:rPr>
                <w:sz w:val="22"/>
                <w:szCs w:val="22"/>
              </w:rPr>
              <w:t xml:space="preserve"> ….</w:t>
            </w:r>
            <w:proofErr w:type="gramEnd"/>
            <w:r w:rsidRPr="004B5F2B">
              <w:rPr>
                <w:sz w:val="22"/>
                <w:szCs w:val="22"/>
              </w:rPr>
              <w:t>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A21A" w14:textId="77777777" w:rsidR="009C31C9" w:rsidRDefault="009C31C9" w:rsidP="0072515F">
      <w:r>
        <w:separator/>
      </w:r>
    </w:p>
  </w:endnote>
  <w:endnote w:type="continuationSeparator" w:id="0">
    <w:p w14:paraId="76BDC61E" w14:textId="77777777" w:rsidR="009C31C9" w:rsidRDefault="009C31C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DE7A5AC" w:rsidR="00D018D2" w:rsidRPr="001E3951" w:rsidRDefault="00446D4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C1FCFCF" w:rsidR="00D018D2" w:rsidRPr="001E3951" w:rsidRDefault="00446D4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8E06" w14:textId="77777777" w:rsidR="009C31C9" w:rsidRDefault="009C31C9" w:rsidP="0072515F">
      <w:r>
        <w:separator/>
      </w:r>
    </w:p>
  </w:footnote>
  <w:footnote w:type="continuationSeparator" w:id="0">
    <w:p w14:paraId="1AE917F8" w14:textId="77777777" w:rsidR="009C31C9" w:rsidRDefault="009C31C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407F0419" w14:textId="63CD0128" w:rsidR="00EF0751" w:rsidRDefault="00196660" w:rsidP="00E93E48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İDARİ VE MALİ İŞLERİ</w:t>
          </w:r>
          <w:r w:rsidR="00E93E48" w:rsidRPr="00E93E48">
            <w:rPr>
              <w:b/>
              <w:sz w:val="24"/>
              <w:szCs w:val="24"/>
            </w:rPr>
            <w:t xml:space="preserve"> DAİRE BAŞKANI </w:t>
          </w:r>
        </w:p>
        <w:p w14:paraId="3505B2D2" w14:textId="56E23E5B" w:rsidR="000D250F" w:rsidRPr="00D82ADE" w:rsidRDefault="00E93E48" w:rsidP="00E93E48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E93E48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5FA169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EF0751">
            <w:t>GRV-0183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44A405AB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EF0751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4F2395C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EF0751">
            <w:t>03.08.2023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BED297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EF0751">
            <w:t>03.08.2023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CFDD972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446D42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446D42">
              <w:rPr>
                <w:noProof/>
              </w:rPr>
              <w:t>3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1F33"/>
    <w:multiLevelType w:val="hybridMultilevel"/>
    <w:tmpl w:val="9DE26DC6"/>
    <w:lvl w:ilvl="0" w:tplc="A72E1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54C4D"/>
    <w:multiLevelType w:val="hybridMultilevel"/>
    <w:tmpl w:val="DDCEB8B6"/>
    <w:lvl w:ilvl="0" w:tplc="A72E1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85DE6"/>
    <w:multiLevelType w:val="hybridMultilevel"/>
    <w:tmpl w:val="55AC2DCA"/>
    <w:lvl w:ilvl="0" w:tplc="F836E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54913">
    <w:abstractNumId w:val="29"/>
  </w:num>
  <w:num w:numId="2" w16cid:durableId="463698204">
    <w:abstractNumId w:val="26"/>
  </w:num>
  <w:num w:numId="3" w16cid:durableId="1820880379">
    <w:abstractNumId w:val="6"/>
  </w:num>
  <w:num w:numId="4" w16cid:durableId="791821343">
    <w:abstractNumId w:val="10"/>
  </w:num>
  <w:num w:numId="5" w16cid:durableId="17590005">
    <w:abstractNumId w:val="5"/>
  </w:num>
  <w:num w:numId="6" w16cid:durableId="187378938">
    <w:abstractNumId w:val="12"/>
  </w:num>
  <w:num w:numId="7" w16cid:durableId="1300766210">
    <w:abstractNumId w:val="11"/>
  </w:num>
  <w:num w:numId="8" w16cid:durableId="1982034908">
    <w:abstractNumId w:val="2"/>
  </w:num>
  <w:num w:numId="9" w16cid:durableId="989560272">
    <w:abstractNumId w:val="20"/>
  </w:num>
  <w:num w:numId="10" w16cid:durableId="1354914769">
    <w:abstractNumId w:val="8"/>
  </w:num>
  <w:num w:numId="11" w16cid:durableId="954143355">
    <w:abstractNumId w:val="15"/>
  </w:num>
  <w:num w:numId="12" w16cid:durableId="1707754872">
    <w:abstractNumId w:val="25"/>
  </w:num>
  <w:num w:numId="13" w16cid:durableId="804856516">
    <w:abstractNumId w:val="28"/>
  </w:num>
  <w:num w:numId="14" w16cid:durableId="920409316">
    <w:abstractNumId w:val="14"/>
  </w:num>
  <w:num w:numId="15" w16cid:durableId="2054963818">
    <w:abstractNumId w:val="1"/>
  </w:num>
  <w:num w:numId="16" w16cid:durableId="1796019323">
    <w:abstractNumId w:val="16"/>
  </w:num>
  <w:num w:numId="17" w16cid:durableId="1503665702">
    <w:abstractNumId w:val="9"/>
  </w:num>
  <w:num w:numId="18" w16cid:durableId="1828128044">
    <w:abstractNumId w:val="7"/>
  </w:num>
  <w:num w:numId="19" w16cid:durableId="952515994">
    <w:abstractNumId w:val="22"/>
    <w:lvlOverride w:ilvl="0">
      <w:startOverride w:val="1"/>
    </w:lvlOverride>
  </w:num>
  <w:num w:numId="20" w16cid:durableId="1752695136">
    <w:abstractNumId w:val="27"/>
  </w:num>
  <w:num w:numId="21" w16cid:durableId="1639459071">
    <w:abstractNumId w:val="0"/>
  </w:num>
  <w:num w:numId="22" w16cid:durableId="1672105602">
    <w:abstractNumId w:val="23"/>
  </w:num>
  <w:num w:numId="23" w16cid:durableId="1769111246">
    <w:abstractNumId w:val="21"/>
  </w:num>
  <w:num w:numId="24" w16cid:durableId="786385495">
    <w:abstractNumId w:val="13"/>
  </w:num>
  <w:num w:numId="25" w16cid:durableId="853806195">
    <w:abstractNumId w:val="17"/>
  </w:num>
  <w:num w:numId="26" w16cid:durableId="1193305038">
    <w:abstractNumId w:val="24"/>
  </w:num>
  <w:num w:numId="27" w16cid:durableId="489102574">
    <w:abstractNumId w:val="3"/>
  </w:num>
  <w:num w:numId="28" w16cid:durableId="1037269959">
    <w:abstractNumId w:val="4"/>
  </w:num>
  <w:num w:numId="29" w16cid:durableId="710034667">
    <w:abstractNumId w:val="19"/>
  </w:num>
  <w:num w:numId="30" w16cid:durableId="19487342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402E4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96660"/>
    <w:rsid w:val="001A2F8F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64DC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965FF"/>
    <w:rsid w:val="003A2824"/>
    <w:rsid w:val="003A4743"/>
    <w:rsid w:val="003B7FD4"/>
    <w:rsid w:val="003D363F"/>
    <w:rsid w:val="003D5842"/>
    <w:rsid w:val="003D6853"/>
    <w:rsid w:val="003F51DD"/>
    <w:rsid w:val="0041445E"/>
    <w:rsid w:val="00441E30"/>
    <w:rsid w:val="004428DE"/>
    <w:rsid w:val="00446D42"/>
    <w:rsid w:val="00455EE2"/>
    <w:rsid w:val="004645A2"/>
    <w:rsid w:val="00472344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11A9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E4558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246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1236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C31C9"/>
    <w:rsid w:val="009C7932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4757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3E48"/>
    <w:rsid w:val="00ED1450"/>
    <w:rsid w:val="00EE7550"/>
    <w:rsid w:val="00EF035B"/>
    <w:rsid w:val="00EF0751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VarsaylanParagrafYazTipi"/>
    <w:rsid w:val="00E93E4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VarsaylanParagrafYazTipi"/>
    <w:link w:val="Bodytext30"/>
    <w:rsid w:val="00E93E48"/>
    <w:rPr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93E48"/>
    <w:pPr>
      <w:widowControl w:val="0"/>
      <w:shd w:val="clear" w:color="auto" w:fill="FFFFFF"/>
      <w:spacing w:line="259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">
    <w:name w:val="Body text (2)_"/>
    <w:basedOn w:val="VarsaylanParagrafYazTipi"/>
    <w:link w:val="Bodytext20"/>
    <w:rsid w:val="00E93E48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E93E48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E93E48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C566-4168-4B02-AF3A-2DECF8C5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151</cp:revision>
  <cp:lastPrinted>2022-04-20T11:11:00Z</cp:lastPrinted>
  <dcterms:created xsi:type="dcterms:W3CDTF">2017-07-17T11:46:00Z</dcterms:created>
  <dcterms:modified xsi:type="dcterms:W3CDTF">2023-08-09T13:11:00Z</dcterms:modified>
</cp:coreProperties>
</file>